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30" w:rsidRPr="005464AD" w:rsidRDefault="009B348E">
      <w:pPr>
        <w:keepNext/>
        <w:keepLines/>
        <w:tabs>
          <w:tab w:val="left" w:pos="576"/>
          <w:tab w:val="left" w:pos="1296"/>
          <w:tab w:val="left" w:pos="2016"/>
          <w:tab w:val="left" w:pos="2448"/>
          <w:tab w:val="left" w:pos="8208"/>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autoSpaceDE w:val="0"/>
        <w:autoSpaceDN w:val="0"/>
        <w:adjustRightInd w:val="0"/>
        <w:spacing w:line="450" w:lineRule="atLeast"/>
        <w:jc w:val="center"/>
        <w:outlineLvl w:val="1"/>
        <w:rPr>
          <w:rFonts w:ascii="宋体" w:eastAsia="宋体" w:cs="宋体"/>
          <w:b/>
          <w:kern w:val="0"/>
          <w:sz w:val="30"/>
          <w:szCs w:val="30"/>
          <w:lang w:val="zh-CN"/>
        </w:rPr>
      </w:pPr>
      <w:r w:rsidRPr="005464AD">
        <w:rPr>
          <w:rFonts w:ascii="宋体" w:eastAsia="宋体" w:cs="宋体" w:hint="eastAsia"/>
          <w:b/>
          <w:kern w:val="0"/>
          <w:sz w:val="30"/>
          <w:szCs w:val="30"/>
          <w:lang w:val="zh-CN"/>
        </w:rPr>
        <w:t>新四化厂房</w:t>
      </w:r>
      <w:r w:rsidR="00F72EA4" w:rsidRPr="005464AD">
        <w:rPr>
          <w:rFonts w:ascii="宋体" w:eastAsia="宋体" w:cs="宋体" w:hint="eastAsia"/>
          <w:b/>
          <w:kern w:val="0"/>
          <w:sz w:val="30"/>
          <w:szCs w:val="30"/>
          <w:lang w:val="zh-CN"/>
        </w:rPr>
        <w:t>压缩空气管</w:t>
      </w:r>
      <w:r w:rsidRPr="005464AD">
        <w:rPr>
          <w:rFonts w:ascii="宋体" w:eastAsia="宋体" w:cs="宋体" w:hint="eastAsia"/>
          <w:b/>
          <w:kern w:val="0"/>
          <w:sz w:val="30"/>
          <w:szCs w:val="30"/>
          <w:lang w:val="zh-CN"/>
        </w:rPr>
        <w:t>道</w:t>
      </w:r>
      <w:r w:rsidR="00F72EA4" w:rsidRPr="005464AD">
        <w:rPr>
          <w:rFonts w:ascii="宋体" w:eastAsia="宋体" w:cs="宋体" w:hint="eastAsia"/>
          <w:b/>
          <w:kern w:val="0"/>
          <w:sz w:val="30"/>
          <w:szCs w:val="30"/>
          <w:lang w:val="zh-CN"/>
        </w:rPr>
        <w:t>改造</w:t>
      </w:r>
      <w:proofErr w:type="gramStart"/>
      <w:r w:rsidR="008631EB" w:rsidRPr="005464AD">
        <w:rPr>
          <w:rFonts w:ascii="宋体" w:eastAsia="宋体" w:cs="宋体" w:hint="eastAsia"/>
          <w:b/>
          <w:kern w:val="0"/>
          <w:sz w:val="30"/>
          <w:szCs w:val="30"/>
          <w:lang w:val="zh-CN"/>
        </w:rPr>
        <w:t>询</w:t>
      </w:r>
      <w:proofErr w:type="gramEnd"/>
      <w:r w:rsidR="008631EB" w:rsidRPr="005464AD">
        <w:rPr>
          <w:rFonts w:ascii="宋体" w:eastAsia="宋体" w:cs="宋体" w:hint="eastAsia"/>
          <w:b/>
          <w:kern w:val="0"/>
          <w:sz w:val="30"/>
          <w:szCs w:val="30"/>
          <w:lang w:val="zh-CN"/>
        </w:rPr>
        <w:t>比采购公告</w:t>
      </w:r>
    </w:p>
    <w:p w:rsidR="009F1D30" w:rsidRPr="005464AD" w:rsidRDefault="008631EB">
      <w:pPr>
        <w:keepNext/>
        <w:keepLines/>
        <w:tabs>
          <w:tab w:val="left" w:pos="576"/>
          <w:tab w:val="left" w:pos="1296"/>
          <w:tab w:val="left" w:pos="2016"/>
          <w:tab w:val="left" w:pos="2448"/>
          <w:tab w:val="left" w:pos="8208"/>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autoSpaceDE w:val="0"/>
        <w:autoSpaceDN w:val="0"/>
        <w:adjustRightInd w:val="0"/>
        <w:spacing w:line="450" w:lineRule="atLeast"/>
        <w:jc w:val="right"/>
        <w:outlineLvl w:val="1"/>
        <w:rPr>
          <w:rFonts w:ascii="Times New Roman" w:eastAsia="宋体" w:hAnsi="Times New Roman" w:cs="Times New Roman"/>
          <w:bCs/>
          <w:kern w:val="0"/>
          <w:sz w:val="24"/>
          <w:szCs w:val="24"/>
        </w:rPr>
      </w:pPr>
      <w:r w:rsidRPr="005464AD">
        <w:rPr>
          <w:rFonts w:ascii="宋体" w:eastAsia="宋体" w:cs="宋体" w:hint="eastAsia"/>
          <w:bCs/>
          <w:kern w:val="0"/>
          <w:sz w:val="24"/>
          <w:szCs w:val="24"/>
          <w:lang w:val="zh-CN"/>
        </w:rPr>
        <w:t>（采购编号：</w:t>
      </w:r>
      <w:r w:rsidRPr="005464AD">
        <w:rPr>
          <w:rFonts w:ascii="宋体" w:eastAsia="宋体" w:hAnsi="宋体" w:cs="宋体" w:hint="eastAsia"/>
          <w:bCs/>
          <w:kern w:val="0"/>
          <w:sz w:val="24"/>
          <w:szCs w:val="24"/>
          <w:u w:val="single"/>
          <w:lang w:val="zh-CN"/>
        </w:rPr>
        <w:t>TYXJ202</w:t>
      </w:r>
      <w:r w:rsidR="009B348E" w:rsidRPr="005464AD">
        <w:rPr>
          <w:rFonts w:ascii="宋体" w:eastAsia="宋体" w:hAnsi="宋体" w:cs="宋体" w:hint="eastAsia"/>
          <w:bCs/>
          <w:kern w:val="0"/>
          <w:sz w:val="24"/>
          <w:szCs w:val="24"/>
          <w:u w:val="single"/>
          <w:lang w:val="zh-CN"/>
        </w:rPr>
        <w:t>4</w:t>
      </w:r>
      <w:r w:rsidRPr="005464AD">
        <w:rPr>
          <w:rFonts w:ascii="宋体" w:eastAsia="宋体" w:hAnsi="宋体" w:cs="宋体" w:hint="eastAsia"/>
          <w:bCs/>
          <w:kern w:val="0"/>
          <w:sz w:val="24"/>
          <w:szCs w:val="24"/>
          <w:u w:val="single"/>
          <w:lang w:val="zh-CN"/>
        </w:rPr>
        <w:t>-</w:t>
      </w:r>
      <w:r w:rsidR="009B348E" w:rsidRPr="005464AD">
        <w:rPr>
          <w:rFonts w:ascii="宋体" w:eastAsia="宋体" w:hAnsi="宋体" w:cs="宋体" w:hint="eastAsia"/>
          <w:bCs/>
          <w:kern w:val="0"/>
          <w:sz w:val="24"/>
          <w:szCs w:val="24"/>
          <w:u w:val="single"/>
        </w:rPr>
        <w:t>17</w:t>
      </w:r>
      <w:r w:rsidRPr="005464AD">
        <w:rPr>
          <w:rFonts w:ascii="宋体" w:eastAsia="宋体" w:cs="宋体" w:hint="eastAsia"/>
          <w:bCs/>
          <w:kern w:val="0"/>
          <w:sz w:val="24"/>
          <w:szCs w:val="24"/>
          <w:lang w:val="zh-CN"/>
        </w:rPr>
        <w:t>）</w:t>
      </w:r>
    </w:p>
    <w:p w:rsidR="009F1D30" w:rsidRPr="005464AD" w:rsidRDefault="008631EB" w:rsidP="00F72EA4">
      <w:pPr>
        <w:wordWrap w:val="0"/>
        <w:autoSpaceDE w:val="0"/>
        <w:autoSpaceDN w:val="0"/>
        <w:adjustRightInd w:val="0"/>
        <w:spacing w:line="360" w:lineRule="auto"/>
        <w:ind w:firstLineChars="200" w:firstLine="560"/>
        <w:jc w:val="left"/>
        <w:rPr>
          <w:rFonts w:asciiTheme="majorEastAsia" w:eastAsiaTheme="majorEastAsia" w:hAnsiTheme="majorEastAsia" w:cs="宋体"/>
          <w:kern w:val="0"/>
          <w:sz w:val="28"/>
          <w:szCs w:val="28"/>
          <w:lang w:val="zh-CN"/>
        </w:rPr>
      </w:pPr>
      <w:r w:rsidRPr="005464AD">
        <w:rPr>
          <w:rFonts w:asciiTheme="majorEastAsia" w:eastAsiaTheme="majorEastAsia" w:hAnsiTheme="majorEastAsia" w:cs="宋体" w:hint="eastAsia"/>
          <w:kern w:val="0"/>
          <w:sz w:val="28"/>
          <w:szCs w:val="28"/>
        </w:rPr>
        <w:t>我公司</w:t>
      </w:r>
      <w:r w:rsidRPr="005464AD">
        <w:rPr>
          <w:rFonts w:asciiTheme="minorEastAsia" w:hAnsiTheme="minorEastAsia" w:hint="eastAsia"/>
          <w:sz w:val="28"/>
          <w:szCs w:val="28"/>
        </w:rPr>
        <w:t>计划将</w:t>
      </w:r>
      <w:r w:rsidR="009B348E" w:rsidRPr="005464AD">
        <w:rPr>
          <w:rFonts w:asciiTheme="minorEastAsia" w:hAnsiTheme="minorEastAsia" w:hint="eastAsia"/>
          <w:sz w:val="28"/>
          <w:szCs w:val="28"/>
        </w:rPr>
        <w:t>新四化厂房压缩空气管道改造</w:t>
      </w:r>
      <w:r w:rsidRPr="005464AD">
        <w:rPr>
          <w:rFonts w:asciiTheme="minorEastAsia" w:hAnsiTheme="minorEastAsia" w:hint="eastAsia"/>
          <w:sz w:val="28"/>
          <w:szCs w:val="28"/>
        </w:rPr>
        <w:t>项目</w:t>
      </w:r>
      <w:r w:rsidRPr="005464AD">
        <w:rPr>
          <w:rFonts w:asciiTheme="minorEastAsia" w:hAnsiTheme="minorEastAsia" w:hint="eastAsia"/>
          <w:sz w:val="28"/>
          <w:szCs w:val="28"/>
          <w:lang w:val="zh-CN"/>
        </w:rPr>
        <w:t>进行</w:t>
      </w:r>
      <w:proofErr w:type="gramStart"/>
      <w:r w:rsidRPr="005464AD">
        <w:rPr>
          <w:rFonts w:asciiTheme="minorEastAsia" w:hAnsiTheme="minorEastAsia" w:hint="eastAsia"/>
          <w:sz w:val="28"/>
          <w:szCs w:val="28"/>
          <w:lang w:val="zh-CN"/>
        </w:rPr>
        <w:t>询</w:t>
      </w:r>
      <w:proofErr w:type="gramEnd"/>
      <w:r w:rsidRPr="005464AD">
        <w:rPr>
          <w:rFonts w:asciiTheme="minorEastAsia" w:hAnsiTheme="minorEastAsia" w:hint="eastAsia"/>
          <w:sz w:val="28"/>
          <w:szCs w:val="28"/>
          <w:lang w:val="zh-CN"/>
        </w:rPr>
        <w:t>比采购</w:t>
      </w:r>
      <w:r w:rsidRPr="005464AD">
        <w:rPr>
          <w:rFonts w:asciiTheme="minorEastAsia" w:hAnsiTheme="minorEastAsia" w:hint="eastAsia"/>
          <w:sz w:val="28"/>
          <w:szCs w:val="28"/>
        </w:rPr>
        <w:t>，</w:t>
      </w:r>
      <w:r w:rsidRPr="005464AD">
        <w:rPr>
          <w:rFonts w:asciiTheme="minorEastAsia" w:hAnsiTheme="minorEastAsia" w:hint="eastAsia"/>
          <w:sz w:val="28"/>
          <w:szCs w:val="28"/>
          <w:lang w:val="zh-CN"/>
        </w:rPr>
        <w:t>现面向社会公开采购</w:t>
      </w:r>
      <w:r w:rsidRPr="005464AD">
        <w:rPr>
          <w:rFonts w:asciiTheme="minorEastAsia" w:hAnsiTheme="minorEastAsia" w:hint="eastAsia"/>
          <w:sz w:val="28"/>
          <w:szCs w:val="28"/>
        </w:rPr>
        <w:t>，</w:t>
      </w:r>
      <w:r w:rsidRPr="005464AD">
        <w:rPr>
          <w:rFonts w:asciiTheme="minorEastAsia" w:hAnsiTheme="minorEastAsia" w:hint="eastAsia"/>
          <w:sz w:val="28"/>
          <w:szCs w:val="28"/>
          <w:lang w:val="zh-CN"/>
        </w:rPr>
        <w:t>该公告公示在中国兵器采购</w:t>
      </w:r>
      <w:r w:rsidRPr="005464AD">
        <w:rPr>
          <w:rFonts w:asciiTheme="majorEastAsia" w:eastAsiaTheme="majorEastAsia" w:hAnsiTheme="majorEastAsia" w:cs="宋体" w:hint="eastAsia"/>
          <w:kern w:val="0"/>
          <w:sz w:val="28"/>
          <w:szCs w:val="28"/>
          <w:lang w:val="zh-CN"/>
        </w:rPr>
        <w:t>电子商务平台</w:t>
      </w:r>
      <w:r w:rsidRPr="005464AD">
        <w:rPr>
          <w:rFonts w:asciiTheme="majorEastAsia" w:eastAsiaTheme="majorEastAsia" w:hAnsiTheme="majorEastAsia" w:cs="宋体" w:hint="eastAsia"/>
          <w:kern w:val="0"/>
          <w:sz w:val="28"/>
          <w:szCs w:val="28"/>
        </w:rPr>
        <w:t>——</w:t>
      </w:r>
      <w:proofErr w:type="gramStart"/>
      <w:r w:rsidRPr="005464AD">
        <w:rPr>
          <w:rFonts w:asciiTheme="majorEastAsia" w:eastAsiaTheme="majorEastAsia" w:hAnsiTheme="majorEastAsia" w:cs="宋体" w:hint="eastAsia"/>
          <w:kern w:val="0"/>
          <w:sz w:val="28"/>
          <w:szCs w:val="28"/>
          <w:lang w:val="zh-CN"/>
        </w:rPr>
        <w:t>阳光七采</w:t>
      </w:r>
      <w:proofErr w:type="gramEnd"/>
      <w:r w:rsidRPr="005464AD">
        <w:rPr>
          <w:rFonts w:asciiTheme="majorEastAsia" w:eastAsiaTheme="majorEastAsia" w:hAnsiTheme="majorEastAsia" w:cs="宋体" w:hint="eastAsia"/>
          <w:kern w:val="0"/>
          <w:sz w:val="28"/>
          <w:szCs w:val="28"/>
        </w:rPr>
        <w:t>https://www.norincogroup-ebuy.com/</w:t>
      </w:r>
      <w:r w:rsidRPr="005464AD">
        <w:rPr>
          <w:rFonts w:asciiTheme="majorEastAsia" w:eastAsiaTheme="majorEastAsia" w:hAnsiTheme="majorEastAsia" w:cs="宋体" w:hint="eastAsia"/>
          <w:kern w:val="0"/>
          <w:sz w:val="28"/>
          <w:szCs w:val="28"/>
          <w:lang w:val="zh-CN"/>
        </w:rPr>
        <w:t>进行</w:t>
      </w:r>
      <w:proofErr w:type="gramStart"/>
      <w:r w:rsidRPr="005464AD">
        <w:rPr>
          <w:rFonts w:asciiTheme="majorEastAsia" w:eastAsiaTheme="majorEastAsia" w:hAnsiTheme="majorEastAsia" w:cs="宋体" w:hint="eastAsia"/>
          <w:kern w:val="0"/>
          <w:sz w:val="28"/>
          <w:szCs w:val="28"/>
          <w:lang w:val="zh-CN"/>
        </w:rPr>
        <w:t>询</w:t>
      </w:r>
      <w:proofErr w:type="gramEnd"/>
      <w:r w:rsidRPr="005464AD">
        <w:rPr>
          <w:rFonts w:asciiTheme="majorEastAsia" w:eastAsiaTheme="majorEastAsia" w:hAnsiTheme="majorEastAsia" w:cs="宋体" w:hint="eastAsia"/>
          <w:kern w:val="0"/>
          <w:sz w:val="28"/>
          <w:szCs w:val="28"/>
          <w:lang w:val="zh-CN"/>
        </w:rPr>
        <w:t>比采购</w:t>
      </w:r>
      <w:r w:rsidRPr="005464AD">
        <w:rPr>
          <w:rFonts w:asciiTheme="majorEastAsia" w:eastAsiaTheme="majorEastAsia" w:hAnsiTheme="majorEastAsia" w:cs="宋体" w:hint="eastAsia"/>
          <w:kern w:val="0"/>
          <w:sz w:val="28"/>
          <w:szCs w:val="28"/>
        </w:rPr>
        <w:t>，</w:t>
      </w:r>
      <w:r w:rsidRPr="005464AD">
        <w:rPr>
          <w:rFonts w:asciiTheme="majorEastAsia" w:eastAsiaTheme="majorEastAsia" w:hAnsiTheme="majorEastAsia" w:cs="宋体" w:hint="eastAsia"/>
          <w:kern w:val="0"/>
          <w:sz w:val="28"/>
          <w:szCs w:val="28"/>
          <w:lang w:val="zh-CN"/>
        </w:rPr>
        <w:t>并在</w:t>
      </w:r>
      <w:proofErr w:type="gramStart"/>
      <w:r w:rsidRPr="005464AD">
        <w:rPr>
          <w:rFonts w:asciiTheme="majorEastAsia" w:eastAsiaTheme="majorEastAsia" w:hAnsiTheme="majorEastAsia" w:cs="宋体" w:hint="eastAsia"/>
          <w:kern w:val="0"/>
          <w:sz w:val="28"/>
          <w:szCs w:val="28"/>
          <w:lang w:val="zh-CN"/>
        </w:rPr>
        <w:t>湖南天雁公司官网公示</w:t>
      </w:r>
      <w:proofErr w:type="gramEnd"/>
      <w:r w:rsidRPr="005464AD">
        <w:rPr>
          <w:rFonts w:asciiTheme="majorEastAsia" w:eastAsiaTheme="majorEastAsia" w:hAnsiTheme="majorEastAsia" w:cs="宋体" w:hint="eastAsia"/>
          <w:kern w:val="0"/>
          <w:sz w:val="28"/>
          <w:szCs w:val="28"/>
        </w:rPr>
        <w:t>，</w:t>
      </w:r>
      <w:r w:rsidRPr="005464AD">
        <w:rPr>
          <w:rFonts w:asciiTheme="majorEastAsia" w:eastAsiaTheme="majorEastAsia" w:hAnsiTheme="majorEastAsia" w:cs="宋体" w:hint="eastAsia"/>
          <w:kern w:val="0"/>
          <w:sz w:val="28"/>
          <w:szCs w:val="28"/>
          <w:lang w:val="zh-CN"/>
        </w:rPr>
        <w:t>欢迎符合要求的单位参与。具体要求如下：</w:t>
      </w:r>
    </w:p>
    <w:p w:rsidR="009B348E" w:rsidRPr="005464AD" w:rsidRDefault="009B348E" w:rsidP="008E4F67">
      <w:pPr>
        <w:snapToGrid w:val="0"/>
        <w:spacing w:line="360" w:lineRule="auto"/>
        <w:ind w:firstLineChars="200" w:firstLine="560"/>
        <w:rPr>
          <w:rFonts w:asciiTheme="minorEastAsia" w:hAnsiTheme="minorEastAsia"/>
          <w:sz w:val="28"/>
          <w:szCs w:val="28"/>
          <w:lang w:val="zh-CN"/>
        </w:rPr>
      </w:pPr>
      <w:r w:rsidRPr="005464AD">
        <w:rPr>
          <w:rFonts w:asciiTheme="minorEastAsia" w:hAnsiTheme="minorEastAsia" w:hint="eastAsia"/>
          <w:sz w:val="28"/>
          <w:szCs w:val="28"/>
          <w:lang w:val="zh-CN"/>
        </w:rPr>
        <w:t>项目概况</w:t>
      </w:r>
      <w:r w:rsidR="008E4F67" w:rsidRPr="005464AD">
        <w:rPr>
          <w:rFonts w:asciiTheme="minorEastAsia" w:hAnsiTheme="minorEastAsia" w:hint="eastAsia"/>
          <w:sz w:val="28"/>
          <w:szCs w:val="28"/>
          <w:lang w:val="zh-CN"/>
        </w:rPr>
        <w:t>：</w:t>
      </w:r>
    </w:p>
    <w:p w:rsidR="009B348E" w:rsidRPr="005464AD" w:rsidRDefault="009B348E" w:rsidP="009B348E">
      <w:pPr>
        <w:spacing w:line="360" w:lineRule="auto"/>
        <w:ind w:firstLineChars="200" w:firstLine="560"/>
        <w:rPr>
          <w:rFonts w:asciiTheme="minorEastAsia" w:hAnsiTheme="minorEastAsia"/>
          <w:sz w:val="28"/>
          <w:szCs w:val="28"/>
          <w:lang w:val="zh-CN"/>
        </w:rPr>
      </w:pPr>
      <w:r w:rsidRPr="005464AD">
        <w:rPr>
          <w:rFonts w:asciiTheme="minorEastAsia" w:hAnsiTheme="minorEastAsia" w:hint="eastAsia"/>
          <w:sz w:val="28"/>
          <w:szCs w:val="28"/>
          <w:lang w:val="zh-CN"/>
        </w:rPr>
        <w:t>湖南天雁机械有限责任公司新四化工房分为两个厂房，1#新机加厂房，2#无尘装配厂房。1#厂房为增压器装配厂房的延伸厂房，在现有增压器装配厂内有直径148的铝制压缩空气管道，厂房周边已有空压机房，内有三台空压机流量分别为12、12、16立方米/H。2#厂房为新建的无尘装配车间，厂房周边10米处有一间空压机房，内有两台空压机流量分别为16、16立方米/H。本项目</w:t>
      </w:r>
      <w:proofErr w:type="gramStart"/>
      <w:r w:rsidRPr="005464AD">
        <w:rPr>
          <w:rFonts w:asciiTheme="minorEastAsia" w:hAnsiTheme="minorEastAsia" w:hint="eastAsia"/>
          <w:sz w:val="28"/>
          <w:szCs w:val="28"/>
          <w:lang w:val="zh-CN"/>
        </w:rPr>
        <w:t>缩</w:t>
      </w:r>
      <w:proofErr w:type="gramEnd"/>
      <w:r w:rsidRPr="005464AD">
        <w:rPr>
          <w:rFonts w:asciiTheme="minorEastAsia" w:hAnsiTheme="minorEastAsia" w:hint="eastAsia"/>
          <w:sz w:val="28"/>
          <w:szCs w:val="28"/>
          <w:lang w:val="zh-CN"/>
        </w:rPr>
        <w:t>空气管道材质采用阳极氧化铝合金管。</w:t>
      </w:r>
    </w:p>
    <w:p w:rsidR="009B348E" w:rsidRPr="005464AD" w:rsidRDefault="009B348E" w:rsidP="008E4F67">
      <w:pPr>
        <w:snapToGrid w:val="0"/>
        <w:spacing w:line="360" w:lineRule="auto"/>
        <w:ind w:firstLineChars="200" w:firstLine="560"/>
        <w:rPr>
          <w:rFonts w:asciiTheme="minorEastAsia" w:hAnsiTheme="minorEastAsia"/>
          <w:sz w:val="28"/>
          <w:szCs w:val="28"/>
          <w:lang w:val="zh-CN"/>
        </w:rPr>
      </w:pPr>
      <w:r w:rsidRPr="005464AD">
        <w:rPr>
          <w:rFonts w:asciiTheme="minorEastAsia" w:hAnsiTheme="minorEastAsia" w:hint="eastAsia"/>
          <w:sz w:val="28"/>
          <w:szCs w:val="28"/>
          <w:lang w:val="zh-CN"/>
        </w:rPr>
        <w:t>项目内容</w:t>
      </w:r>
      <w:r w:rsidR="008E4F67" w:rsidRPr="005464AD">
        <w:rPr>
          <w:rFonts w:asciiTheme="minorEastAsia" w:hAnsiTheme="minorEastAsia" w:hint="eastAsia"/>
          <w:sz w:val="28"/>
          <w:szCs w:val="28"/>
          <w:lang w:val="zh-CN"/>
        </w:rPr>
        <w:t>：</w:t>
      </w:r>
    </w:p>
    <w:p w:rsidR="009B348E" w:rsidRPr="005464AD" w:rsidRDefault="009B348E" w:rsidP="009B348E">
      <w:pPr>
        <w:wordWrap w:val="0"/>
        <w:autoSpaceDE w:val="0"/>
        <w:autoSpaceDN w:val="0"/>
        <w:adjustRightInd w:val="0"/>
        <w:spacing w:line="360" w:lineRule="auto"/>
        <w:ind w:firstLineChars="200" w:firstLine="560"/>
        <w:jc w:val="left"/>
        <w:rPr>
          <w:rFonts w:asciiTheme="majorEastAsia" w:eastAsiaTheme="majorEastAsia" w:hAnsiTheme="majorEastAsia" w:cs="宋体"/>
          <w:kern w:val="0"/>
          <w:sz w:val="28"/>
          <w:szCs w:val="28"/>
        </w:rPr>
      </w:pPr>
      <w:r w:rsidRPr="005464AD">
        <w:rPr>
          <w:rFonts w:asciiTheme="majorEastAsia" w:eastAsiaTheme="majorEastAsia" w:hAnsiTheme="majorEastAsia" w:cs="宋体" w:hint="eastAsia"/>
          <w:kern w:val="0"/>
          <w:sz w:val="28"/>
          <w:szCs w:val="28"/>
        </w:rPr>
        <w:t>本项目招标内容涵盖1#、</w:t>
      </w:r>
      <w:r w:rsidRPr="005464AD">
        <w:rPr>
          <w:rFonts w:asciiTheme="majorEastAsia" w:eastAsiaTheme="majorEastAsia" w:hAnsiTheme="majorEastAsia" w:cs="宋体"/>
          <w:kern w:val="0"/>
          <w:sz w:val="28"/>
          <w:szCs w:val="28"/>
        </w:rPr>
        <w:t>2</w:t>
      </w:r>
      <w:r w:rsidRPr="005464AD">
        <w:rPr>
          <w:rFonts w:asciiTheme="majorEastAsia" w:eastAsiaTheme="majorEastAsia" w:hAnsiTheme="majorEastAsia" w:cs="宋体" w:hint="eastAsia"/>
          <w:kern w:val="0"/>
          <w:sz w:val="28"/>
          <w:szCs w:val="28"/>
        </w:rPr>
        <w:t>#厂房原有压缩空气管道系统的搭接、新装压缩空气管路通道、主管与厂房内机加设备相连的设备入口设施等材料采购及安装施工服务等。以上项目的设备材料采购、安装、调试、交验及售后服务等工作。分类为以下3个子项：</w:t>
      </w:r>
    </w:p>
    <w:p w:rsidR="009B348E" w:rsidRPr="005464AD" w:rsidRDefault="009B348E" w:rsidP="009B348E">
      <w:pPr>
        <w:wordWrap w:val="0"/>
        <w:autoSpaceDE w:val="0"/>
        <w:autoSpaceDN w:val="0"/>
        <w:adjustRightInd w:val="0"/>
        <w:spacing w:line="360" w:lineRule="auto"/>
        <w:ind w:firstLineChars="200" w:firstLine="560"/>
        <w:jc w:val="left"/>
        <w:rPr>
          <w:rFonts w:asciiTheme="majorEastAsia" w:eastAsiaTheme="majorEastAsia" w:hAnsiTheme="majorEastAsia" w:cs="宋体"/>
          <w:kern w:val="0"/>
          <w:sz w:val="28"/>
          <w:szCs w:val="28"/>
        </w:rPr>
      </w:pPr>
      <w:r w:rsidRPr="005464AD">
        <w:rPr>
          <w:rFonts w:asciiTheme="majorEastAsia" w:eastAsiaTheme="majorEastAsia" w:hAnsiTheme="majorEastAsia" w:cs="宋体" w:hint="eastAsia"/>
          <w:kern w:val="0"/>
          <w:sz w:val="28"/>
          <w:szCs w:val="28"/>
        </w:rPr>
        <w:t>（1）1#厂房原有压缩空气管道系统的搭接，新管路的建设。新管道依旧采用148mm管路延伸，并与尾端形成回路，在低点设置放水点和测压点，用气支路全部采用上出方式，</w:t>
      </w:r>
      <w:proofErr w:type="gramStart"/>
      <w:r w:rsidRPr="005464AD">
        <w:rPr>
          <w:rFonts w:asciiTheme="majorEastAsia" w:eastAsiaTheme="majorEastAsia" w:hAnsiTheme="majorEastAsia" w:cs="宋体" w:hint="eastAsia"/>
          <w:kern w:val="0"/>
          <w:sz w:val="28"/>
          <w:szCs w:val="28"/>
        </w:rPr>
        <w:t>配独立</w:t>
      </w:r>
      <w:proofErr w:type="gramEnd"/>
      <w:r w:rsidRPr="005464AD">
        <w:rPr>
          <w:rFonts w:asciiTheme="majorEastAsia" w:eastAsiaTheme="majorEastAsia" w:hAnsiTheme="majorEastAsia" w:cs="宋体" w:hint="eastAsia"/>
          <w:kern w:val="0"/>
          <w:sz w:val="28"/>
          <w:szCs w:val="28"/>
        </w:rPr>
        <w:t>截止阀，气路支管下行根据现有设备布置图分配支管，方案中注明数量及管道单价。</w:t>
      </w:r>
    </w:p>
    <w:p w:rsidR="009B348E" w:rsidRPr="005464AD" w:rsidRDefault="009B348E" w:rsidP="009B348E">
      <w:pPr>
        <w:wordWrap w:val="0"/>
        <w:autoSpaceDE w:val="0"/>
        <w:autoSpaceDN w:val="0"/>
        <w:adjustRightInd w:val="0"/>
        <w:spacing w:line="360" w:lineRule="auto"/>
        <w:ind w:firstLineChars="200" w:firstLine="560"/>
        <w:jc w:val="left"/>
        <w:rPr>
          <w:rFonts w:asciiTheme="majorEastAsia" w:eastAsiaTheme="majorEastAsia" w:hAnsiTheme="majorEastAsia" w:cs="宋体"/>
          <w:kern w:val="0"/>
          <w:sz w:val="28"/>
          <w:szCs w:val="28"/>
        </w:rPr>
      </w:pPr>
      <w:r w:rsidRPr="005464AD">
        <w:rPr>
          <w:rFonts w:asciiTheme="majorEastAsia" w:eastAsiaTheme="majorEastAsia" w:hAnsiTheme="majorEastAsia" w:cs="宋体" w:hint="eastAsia"/>
          <w:kern w:val="0"/>
          <w:sz w:val="28"/>
          <w:szCs w:val="28"/>
        </w:rPr>
        <w:t>（2）2#厂房从原有空压机站进行搭接。新管道采用100mm管路，在2#厂房内形成回路，在低点设置放水点（满足洁净需求，建议布置在厂</w:t>
      </w:r>
      <w:r w:rsidRPr="005464AD">
        <w:rPr>
          <w:rFonts w:asciiTheme="majorEastAsia" w:eastAsiaTheme="majorEastAsia" w:hAnsiTheme="majorEastAsia" w:cs="宋体" w:hint="eastAsia"/>
          <w:kern w:val="0"/>
          <w:sz w:val="28"/>
          <w:szCs w:val="28"/>
        </w:rPr>
        <w:lastRenderedPageBreak/>
        <w:t>房外）和测压点，用气支路全部采用上出方式，</w:t>
      </w:r>
      <w:proofErr w:type="gramStart"/>
      <w:r w:rsidRPr="005464AD">
        <w:rPr>
          <w:rFonts w:asciiTheme="majorEastAsia" w:eastAsiaTheme="majorEastAsia" w:hAnsiTheme="majorEastAsia" w:cs="宋体" w:hint="eastAsia"/>
          <w:kern w:val="0"/>
          <w:sz w:val="28"/>
          <w:szCs w:val="28"/>
        </w:rPr>
        <w:t>配独立</w:t>
      </w:r>
      <w:proofErr w:type="gramEnd"/>
      <w:r w:rsidRPr="005464AD">
        <w:rPr>
          <w:rFonts w:asciiTheme="majorEastAsia" w:eastAsiaTheme="majorEastAsia" w:hAnsiTheme="majorEastAsia" w:cs="宋体" w:hint="eastAsia"/>
          <w:kern w:val="0"/>
          <w:sz w:val="28"/>
          <w:szCs w:val="28"/>
        </w:rPr>
        <w:t>截止阀（带上锁功能，满足公司ECPL相关要求），气路支管下行根据现有设备布置图分配支管，方案中注明数量及管道单价。</w:t>
      </w:r>
    </w:p>
    <w:p w:rsidR="009B348E" w:rsidRPr="005464AD" w:rsidRDefault="009B348E" w:rsidP="009B348E">
      <w:pPr>
        <w:wordWrap w:val="0"/>
        <w:autoSpaceDE w:val="0"/>
        <w:autoSpaceDN w:val="0"/>
        <w:adjustRightInd w:val="0"/>
        <w:spacing w:line="360" w:lineRule="auto"/>
        <w:ind w:firstLineChars="200" w:firstLine="560"/>
        <w:jc w:val="left"/>
        <w:rPr>
          <w:rFonts w:asciiTheme="majorEastAsia" w:eastAsiaTheme="majorEastAsia" w:hAnsiTheme="majorEastAsia" w:cs="宋体"/>
          <w:kern w:val="0"/>
          <w:sz w:val="28"/>
          <w:szCs w:val="28"/>
        </w:rPr>
      </w:pPr>
      <w:r w:rsidRPr="005464AD">
        <w:rPr>
          <w:rFonts w:asciiTheme="majorEastAsia" w:eastAsiaTheme="majorEastAsia" w:hAnsiTheme="majorEastAsia" w:cs="宋体" w:hint="eastAsia"/>
          <w:kern w:val="0"/>
          <w:sz w:val="28"/>
          <w:szCs w:val="28"/>
        </w:rPr>
        <w:t>（3）2#厂房与原机加厂房间的廊桥制作，跨度10米，高度不低于4.5米，能承载压缩空气管道及检查通道，管道上方有覆盖物遮挡，避免管道暴晒。</w:t>
      </w:r>
    </w:p>
    <w:p w:rsidR="00EE618C" w:rsidRPr="005464AD" w:rsidRDefault="008631EB" w:rsidP="00EE618C">
      <w:pPr>
        <w:autoSpaceDE w:val="0"/>
        <w:autoSpaceDN w:val="0"/>
        <w:adjustRightInd w:val="0"/>
        <w:spacing w:line="360" w:lineRule="auto"/>
        <w:jc w:val="left"/>
        <w:rPr>
          <w:rFonts w:asciiTheme="majorEastAsia" w:eastAsiaTheme="majorEastAsia" w:hAnsiTheme="majorEastAsia" w:cs="宋体"/>
          <w:kern w:val="0"/>
          <w:sz w:val="28"/>
          <w:szCs w:val="28"/>
          <w:lang w:val="zh-CN"/>
        </w:rPr>
      </w:pPr>
      <w:r w:rsidRPr="005464AD">
        <w:rPr>
          <w:rFonts w:asciiTheme="minorEastAsia" w:hAnsiTheme="minorEastAsia" w:hint="eastAsia"/>
          <w:sz w:val="28"/>
          <w:szCs w:val="28"/>
          <w:lang w:val="zh-CN"/>
        </w:rPr>
        <w:t>一、资质要求：</w:t>
      </w:r>
      <w:r w:rsidRPr="005464AD">
        <w:rPr>
          <w:rFonts w:asciiTheme="minorEastAsia" w:hAnsiTheme="minorEastAsia"/>
          <w:sz w:val="28"/>
          <w:szCs w:val="28"/>
          <w:lang w:val="zh-CN"/>
        </w:rPr>
        <w:br/>
      </w:r>
      <w:r w:rsidR="00EE618C" w:rsidRPr="005464AD">
        <w:rPr>
          <w:rFonts w:asciiTheme="majorEastAsia" w:eastAsiaTheme="majorEastAsia" w:hAnsiTheme="majorEastAsia" w:cs="Times New Roman" w:hint="eastAsia"/>
          <w:kern w:val="0"/>
          <w:sz w:val="28"/>
          <w:szCs w:val="28"/>
        </w:rPr>
        <w:t>※</w:t>
      </w:r>
      <w:r w:rsidR="00EE618C" w:rsidRPr="005464AD">
        <w:rPr>
          <w:rFonts w:asciiTheme="majorEastAsia" w:eastAsiaTheme="majorEastAsia" w:hAnsiTheme="majorEastAsia" w:cs="宋体"/>
          <w:kern w:val="0"/>
          <w:sz w:val="28"/>
          <w:szCs w:val="28"/>
          <w:lang w:val="zh-CN"/>
        </w:rPr>
        <w:t>1.1</w:t>
      </w:r>
      <w:r w:rsidR="00EE618C" w:rsidRPr="005464AD">
        <w:rPr>
          <w:rFonts w:asciiTheme="majorEastAsia" w:eastAsiaTheme="majorEastAsia" w:hAnsiTheme="majorEastAsia" w:cs="宋体" w:hint="eastAsia"/>
          <w:kern w:val="0"/>
          <w:sz w:val="28"/>
          <w:szCs w:val="28"/>
          <w:lang w:val="zh-CN"/>
        </w:rPr>
        <w:t>竞价人具有独立法人资格，并具有相应的经营范围和良好的商业信誉，企业财务状况良好，竞价人提供企业营业执照复印件和具有一般纳税人资质证明。</w:t>
      </w:r>
    </w:p>
    <w:p w:rsidR="0004069F" w:rsidRPr="005464AD" w:rsidRDefault="00F72EA4" w:rsidP="00EE618C">
      <w:pPr>
        <w:autoSpaceDE w:val="0"/>
        <w:autoSpaceDN w:val="0"/>
        <w:adjustRightInd w:val="0"/>
        <w:spacing w:line="360" w:lineRule="auto"/>
        <w:jc w:val="left"/>
        <w:rPr>
          <w:rFonts w:asciiTheme="majorEastAsia" w:eastAsiaTheme="majorEastAsia" w:hAnsiTheme="majorEastAsia"/>
          <w:sz w:val="28"/>
          <w:szCs w:val="28"/>
        </w:rPr>
      </w:pPr>
      <w:r w:rsidRPr="005464AD">
        <w:rPr>
          <w:rFonts w:asciiTheme="majorEastAsia" w:eastAsiaTheme="majorEastAsia" w:hAnsiTheme="majorEastAsia" w:hint="eastAsia"/>
          <w:sz w:val="28"/>
          <w:szCs w:val="28"/>
        </w:rPr>
        <w:t>※1.</w:t>
      </w:r>
      <w:r w:rsidR="0049154F" w:rsidRPr="005464AD">
        <w:rPr>
          <w:rFonts w:asciiTheme="majorEastAsia" w:eastAsiaTheme="majorEastAsia" w:hAnsiTheme="majorEastAsia" w:hint="eastAsia"/>
          <w:sz w:val="28"/>
          <w:szCs w:val="28"/>
        </w:rPr>
        <w:t>2</w:t>
      </w:r>
      <w:r w:rsidRPr="005464AD">
        <w:rPr>
          <w:rFonts w:asciiTheme="majorEastAsia" w:eastAsiaTheme="majorEastAsia" w:hAnsiTheme="majorEastAsia" w:hint="eastAsia"/>
          <w:sz w:val="28"/>
          <w:szCs w:val="28"/>
        </w:rPr>
        <w:t>管道的安装公司应提供压力管道的GC2或以上的安装资质；</w:t>
      </w:r>
    </w:p>
    <w:p w:rsidR="002549AE" w:rsidRPr="005464AD" w:rsidRDefault="0004069F" w:rsidP="0004069F">
      <w:pPr>
        <w:spacing w:line="360" w:lineRule="auto"/>
        <w:ind w:rightChars="-200" w:right="-420"/>
        <w:rPr>
          <w:rFonts w:asciiTheme="majorEastAsia" w:eastAsiaTheme="majorEastAsia" w:hAnsiTheme="majorEastAsia"/>
          <w:sz w:val="28"/>
          <w:szCs w:val="28"/>
        </w:rPr>
      </w:pPr>
      <w:r w:rsidRPr="005464AD">
        <w:rPr>
          <w:rFonts w:asciiTheme="majorEastAsia" w:eastAsiaTheme="majorEastAsia" w:hAnsiTheme="majorEastAsia" w:hint="eastAsia"/>
          <w:sz w:val="28"/>
          <w:szCs w:val="28"/>
        </w:rPr>
        <w:t>※1.3响应单位必须具备经营场所、人员社保缴纳证明以及实缴资本证明，并提供相应证明文件。</w:t>
      </w:r>
      <w:r w:rsidR="008631EB" w:rsidRPr="005464AD">
        <w:rPr>
          <w:rFonts w:asciiTheme="minorEastAsia" w:hAnsiTheme="minorEastAsia"/>
          <w:sz w:val="28"/>
          <w:szCs w:val="28"/>
          <w:lang w:val="zh-CN"/>
        </w:rPr>
        <w:br/>
      </w:r>
      <w:r w:rsidR="008631EB" w:rsidRPr="005464AD">
        <w:rPr>
          <w:rFonts w:asciiTheme="minorEastAsia" w:hAnsiTheme="minorEastAsia" w:hint="eastAsia"/>
          <w:sz w:val="28"/>
          <w:szCs w:val="28"/>
          <w:lang w:val="zh-CN"/>
        </w:rPr>
        <w:t>二、</w:t>
      </w:r>
      <w:r w:rsidR="008631EB" w:rsidRPr="005464AD">
        <w:rPr>
          <w:rFonts w:asciiTheme="minorEastAsia" w:hAnsiTheme="minorEastAsia"/>
          <w:sz w:val="28"/>
          <w:szCs w:val="28"/>
          <w:lang w:val="zh-CN"/>
        </w:rPr>
        <w:t>服务标准</w:t>
      </w:r>
      <w:r w:rsidR="008631EB" w:rsidRPr="005464AD">
        <w:rPr>
          <w:rFonts w:asciiTheme="minorEastAsia" w:hAnsiTheme="minorEastAsia" w:hint="eastAsia"/>
          <w:sz w:val="28"/>
          <w:szCs w:val="28"/>
          <w:lang w:val="zh-CN"/>
        </w:rPr>
        <w:t>：</w:t>
      </w:r>
      <w:r w:rsidR="008631EB" w:rsidRPr="005464AD">
        <w:rPr>
          <w:rFonts w:asciiTheme="minorEastAsia" w:hAnsiTheme="minorEastAsia"/>
          <w:sz w:val="28"/>
          <w:szCs w:val="28"/>
          <w:lang w:val="zh-CN"/>
        </w:rPr>
        <w:br/>
        <w:t>2.1</w:t>
      </w:r>
      <w:r w:rsidR="008631EB" w:rsidRPr="005464AD">
        <w:rPr>
          <w:rFonts w:asciiTheme="minorEastAsia" w:hAnsiTheme="minorEastAsia" w:hint="eastAsia"/>
          <w:sz w:val="28"/>
          <w:szCs w:val="28"/>
          <w:lang w:val="zh-CN"/>
        </w:rPr>
        <w:t xml:space="preserve"> </w:t>
      </w:r>
      <w:r w:rsidR="008631EB" w:rsidRPr="005464AD">
        <w:rPr>
          <w:rFonts w:asciiTheme="minorEastAsia" w:hAnsiTheme="minorEastAsia"/>
          <w:sz w:val="28"/>
          <w:szCs w:val="28"/>
          <w:lang w:val="zh-CN"/>
        </w:rPr>
        <w:t>施工单位</w:t>
      </w:r>
      <w:r w:rsidR="008631EB" w:rsidRPr="005464AD">
        <w:rPr>
          <w:rFonts w:asciiTheme="minorEastAsia" w:hAnsiTheme="minorEastAsia" w:hint="eastAsia"/>
          <w:sz w:val="28"/>
          <w:szCs w:val="28"/>
          <w:lang w:val="zh-CN"/>
        </w:rPr>
        <w:t>按照改造工程的工程量清单内容进行报价，以合理的最低中标价中标。</w:t>
      </w:r>
      <w:r w:rsidR="008631EB" w:rsidRPr="005464AD">
        <w:rPr>
          <w:rFonts w:asciiTheme="minorEastAsia" w:hAnsiTheme="minorEastAsia"/>
          <w:sz w:val="28"/>
          <w:szCs w:val="28"/>
          <w:lang w:val="zh-CN"/>
        </w:rPr>
        <w:t>接到计划及通知的响应时间为4小时，4小时内应到项目地点开始作业。</w:t>
      </w:r>
    </w:p>
    <w:p w:rsidR="009F1D30" w:rsidRPr="005464AD" w:rsidRDefault="008631EB">
      <w:pPr>
        <w:snapToGrid w:val="0"/>
        <w:spacing w:line="360" w:lineRule="auto"/>
        <w:rPr>
          <w:rFonts w:asciiTheme="minorEastAsia" w:hAnsiTheme="minorEastAsia"/>
          <w:sz w:val="28"/>
          <w:szCs w:val="28"/>
          <w:lang w:val="zh-CN"/>
        </w:rPr>
      </w:pPr>
      <w:r w:rsidRPr="005464AD">
        <w:rPr>
          <w:rFonts w:asciiTheme="minorEastAsia" w:hAnsiTheme="minorEastAsia"/>
          <w:sz w:val="28"/>
          <w:szCs w:val="28"/>
          <w:lang w:val="zh-CN"/>
        </w:rPr>
        <w:t>2.2施工单位必须遵守我公司安全、环保、道路交通要求。</w:t>
      </w:r>
      <w:r w:rsidRPr="005464AD">
        <w:rPr>
          <w:rFonts w:asciiTheme="minorEastAsia" w:hAnsiTheme="minorEastAsia"/>
          <w:sz w:val="28"/>
          <w:szCs w:val="28"/>
          <w:lang w:val="zh-CN"/>
        </w:rPr>
        <w:br/>
        <w:t>2.3施工单位建筑垃圾按衡阳市建筑行业要求及时处置，不得放置在厂区里。</w:t>
      </w:r>
    </w:p>
    <w:p w:rsidR="009F1D30" w:rsidRPr="005464AD" w:rsidRDefault="008631EB">
      <w:pPr>
        <w:snapToGrid w:val="0"/>
        <w:spacing w:line="360" w:lineRule="auto"/>
        <w:rPr>
          <w:rFonts w:asciiTheme="minorEastAsia" w:hAnsiTheme="minorEastAsia"/>
          <w:sz w:val="28"/>
          <w:szCs w:val="28"/>
          <w:lang w:val="zh-CN"/>
        </w:rPr>
      </w:pPr>
      <w:r w:rsidRPr="005464AD">
        <w:rPr>
          <w:rFonts w:asciiTheme="minorEastAsia" w:hAnsiTheme="minorEastAsia" w:hint="eastAsia"/>
          <w:sz w:val="28"/>
          <w:szCs w:val="28"/>
          <w:lang w:val="zh-CN"/>
        </w:rPr>
        <w:t>2.</w:t>
      </w:r>
      <w:r w:rsidR="0049154F" w:rsidRPr="005464AD">
        <w:rPr>
          <w:rFonts w:asciiTheme="minorEastAsia" w:hAnsiTheme="minorEastAsia" w:hint="eastAsia"/>
          <w:sz w:val="28"/>
          <w:szCs w:val="28"/>
          <w:lang w:val="zh-CN"/>
        </w:rPr>
        <w:t>4</w:t>
      </w:r>
      <w:r w:rsidRPr="005464AD">
        <w:rPr>
          <w:rFonts w:asciiTheme="minorEastAsia" w:hAnsiTheme="minorEastAsia" w:hint="eastAsia"/>
          <w:sz w:val="28"/>
          <w:szCs w:val="28"/>
          <w:lang w:val="zh-CN"/>
        </w:rPr>
        <w:t>施工单位必须根据施工现场做好安全卫生防护措施。</w:t>
      </w:r>
    </w:p>
    <w:p w:rsidR="009F1D30" w:rsidRPr="005464AD" w:rsidRDefault="008631EB">
      <w:pPr>
        <w:snapToGrid w:val="0"/>
        <w:spacing w:line="360" w:lineRule="auto"/>
        <w:rPr>
          <w:rFonts w:asciiTheme="minorEastAsia" w:hAnsiTheme="minorEastAsia"/>
          <w:sz w:val="28"/>
          <w:szCs w:val="28"/>
          <w:lang w:val="zh-CN"/>
        </w:rPr>
      </w:pPr>
      <w:r w:rsidRPr="005464AD">
        <w:rPr>
          <w:rFonts w:asciiTheme="minorEastAsia" w:hAnsiTheme="minorEastAsia" w:hint="eastAsia"/>
          <w:sz w:val="28"/>
          <w:szCs w:val="28"/>
          <w:lang w:val="zh-CN"/>
        </w:rPr>
        <w:t>2.</w:t>
      </w:r>
      <w:r w:rsidR="0049154F" w:rsidRPr="005464AD">
        <w:rPr>
          <w:rFonts w:asciiTheme="minorEastAsia" w:hAnsiTheme="minorEastAsia" w:hint="eastAsia"/>
          <w:sz w:val="28"/>
          <w:szCs w:val="28"/>
          <w:lang w:val="zh-CN"/>
        </w:rPr>
        <w:t>5</w:t>
      </w:r>
      <w:r w:rsidRPr="005464AD">
        <w:rPr>
          <w:rFonts w:asciiTheme="minorEastAsia" w:hAnsiTheme="minorEastAsia" w:hint="eastAsia"/>
          <w:sz w:val="28"/>
          <w:szCs w:val="28"/>
          <w:lang w:val="zh-CN"/>
        </w:rPr>
        <w:t>施工单位的施工方案必须结合施工现场的实际情况。</w:t>
      </w:r>
    </w:p>
    <w:p w:rsidR="009F1D30" w:rsidRPr="005464AD" w:rsidRDefault="008631EB">
      <w:pPr>
        <w:snapToGrid w:val="0"/>
        <w:spacing w:line="360" w:lineRule="auto"/>
        <w:rPr>
          <w:rFonts w:asciiTheme="minorEastAsia" w:hAnsiTheme="minorEastAsia"/>
          <w:sz w:val="28"/>
          <w:szCs w:val="28"/>
          <w:lang w:val="zh-CN"/>
        </w:rPr>
      </w:pPr>
      <w:r w:rsidRPr="005464AD">
        <w:rPr>
          <w:rFonts w:asciiTheme="minorEastAsia" w:hAnsiTheme="minorEastAsia" w:hint="eastAsia"/>
          <w:sz w:val="28"/>
          <w:szCs w:val="28"/>
          <w:lang w:val="zh-CN"/>
        </w:rPr>
        <w:t>三、竞价资料递送与日期：</w:t>
      </w:r>
      <w:r w:rsidRPr="005464AD">
        <w:rPr>
          <w:rFonts w:asciiTheme="minorEastAsia" w:hAnsiTheme="minorEastAsia"/>
          <w:sz w:val="28"/>
          <w:szCs w:val="28"/>
          <w:lang w:val="zh-CN"/>
        </w:rPr>
        <w:br/>
        <w:t>3.1</w:t>
      </w:r>
      <w:r w:rsidRPr="005464AD">
        <w:rPr>
          <w:rFonts w:asciiTheme="majorEastAsia" w:eastAsiaTheme="majorEastAsia" w:hAnsiTheme="majorEastAsia" w:cs="宋体" w:hint="eastAsia"/>
          <w:kern w:val="0"/>
          <w:sz w:val="28"/>
          <w:szCs w:val="28"/>
          <w:lang w:val="zh-CN"/>
        </w:rPr>
        <w:t>请在</w:t>
      </w:r>
      <w:proofErr w:type="gramStart"/>
      <w:r w:rsidRPr="005464AD">
        <w:rPr>
          <w:rFonts w:asciiTheme="majorEastAsia" w:eastAsiaTheme="majorEastAsia" w:hAnsiTheme="majorEastAsia" w:cs="宋体" w:hint="eastAsia"/>
          <w:kern w:val="0"/>
          <w:sz w:val="28"/>
          <w:szCs w:val="28"/>
          <w:lang w:val="zh-CN"/>
        </w:rPr>
        <w:t>阳光七采</w:t>
      </w:r>
      <w:proofErr w:type="gramEnd"/>
      <w:r w:rsidRPr="005464AD">
        <w:rPr>
          <w:rFonts w:asciiTheme="majorEastAsia" w:eastAsiaTheme="majorEastAsia" w:hAnsiTheme="majorEastAsia" w:cs="宋体" w:hint="eastAsia"/>
          <w:kern w:val="0"/>
          <w:sz w:val="28"/>
          <w:szCs w:val="28"/>
          <w:lang w:val="zh-CN"/>
        </w:rPr>
        <w:t>平台进行报价，</w:t>
      </w:r>
      <w:r w:rsidRPr="005464AD">
        <w:rPr>
          <w:rFonts w:asciiTheme="majorEastAsia" w:eastAsiaTheme="majorEastAsia" w:hAnsiTheme="majorEastAsia" w:cs="宋体" w:hint="eastAsia"/>
          <w:b/>
          <w:kern w:val="0"/>
          <w:sz w:val="28"/>
          <w:szCs w:val="28"/>
          <w:lang w:val="zh-CN"/>
        </w:rPr>
        <w:t>报价截止日期</w:t>
      </w:r>
      <w:r w:rsidRPr="005464AD">
        <w:rPr>
          <w:rFonts w:asciiTheme="majorEastAsia" w:eastAsiaTheme="majorEastAsia" w:hAnsiTheme="majorEastAsia" w:cs="宋体" w:hint="eastAsia"/>
          <w:b/>
          <w:kern w:val="0"/>
          <w:sz w:val="28"/>
          <w:szCs w:val="28"/>
        </w:rPr>
        <w:t>202</w:t>
      </w:r>
      <w:r w:rsidR="0004069F" w:rsidRPr="005464AD">
        <w:rPr>
          <w:rFonts w:asciiTheme="majorEastAsia" w:eastAsiaTheme="majorEastAsia" w:hAnsiTheme="majorEastAsia" w:cs="宋体" w:hint="eastAsia"/>
          <w:b/>
          <w:kern w:val="0"/>
          <w:sz w:val="28"/>
          <w:szCs w:val="28"/>
        </w:rPr>
        <w:t>4</w:t>
      </w:r>
      <w:r w:rsidRPr="005464AD">
        <w:rPr>
          <w:rFonts w:asciiTheme="majorEastAsia" w:eastAsiaTheme="majorEastAsia" w:hAnsiTheme="majorEastAsia" w:cs="宋体" w:hint="eastAsia"/>
          <w:b/>
          <w:kern w:val="0"/>
          <w:sz w:val="28"/>
          <w:szCs w:val="28"/>
        </w:rPr>
        <w:t>年</w:t>
      </w:r>
      <w:r w:rsidR="0004069F" w:rsidRPr="005464AD">
        <w:rPr>
          <w:rFonts w:asciiTheme="majorEastAsia" w:eastAsiaTheme="majorEastAsia" w:hAnsiTheme="majorEastAsia" w:cs="宋体" w:hint="eastAsia"/>
          <w:b/>
          <w:kern w:val="0"/>
          <w:sz w:val="28"/>
          <w:szCs w:val="28"/>
        </w:rPr>
        <w:t>4</w:t>
      </w:r>
      <w:r w:rsidRPr="005464AD">
        <w:rPr>
          <w:rFonts w:asciiTheme="majorEastAsia" w:eastAsiaTheme="majorEastAsia" w:hAnsiTheme="majorEastAsia" w:cs="宋体" w:hint="eastAsia"/>
          <w:b/>
          <w:kern w:val="0"/>
          <w:sz w:val="28"/>
          <w:szCs w:val="28"/>
        </w:rPr>
        <w:t>月</w:t>
      </w:r>
      <w:r w:rsidR="0004069F" w:rsidRPr="005464AD">
        <w:rPr>
          <w:rFonts w:asciiTheme="majorEastAsia" w:eastAsiaTheme="majorEastAsia" w:hAnsiTheme="majorEastAsia" w:cs="宋体" w:hint="eastAsia"/>
          <w:b/>
          <w:kern w:val="0"/>
          <w:sz w:val="28"/>
          <w:szCs w:val="28"/>
        </w:rPr>
        <w:t>7</w:t>
      </w:r>
      <w:r w:rsidRPr="005464AD">
        <w:rPr>
          <w:rFonts w:asciiTheme="majorEastAsia" w:eastAsiaTheme="majorEastAsia" w:hAnsiTheme="majorEastAsia" w:cs="宋体" w:hint="eastAsia"/>
          <w:b/>
          <w:kern w:val="0"/>
          <w:sz w:val="28"/>
          <w:szCs w:val="28"/>
        </w:rPr>
        <w:t>日</w:t>
      </w:r>
      <w:r w:rsidR="00F72EA4" w:rsidRPr="005464AD">
        <w:rPr>
          <w:rFonts w:asciiTheme="majorEastAsia" w:eastAsiaTheme="majorEastAsia" w:hAnsiTheme="majorEastAsia" w:cs="宋体" w:hint="eastAsia"/>
          <w:b/>
          <w:kern w:val="0"/>
          <w:sz w:val="28"/>
          <w:szCs w:val="28"/>
        </w:rPr>
        <w:t>上</w:t>
      </w:r>
      <w:r w:rsidRPr="005464AD">
        <w:rPr>
          <w:rFonts w:asciiTheme="majorEastAsia" w:eastAsiaTheme="majorEastAsia" w:hAnsiTheme="majorEastAsia" w:cs="宋体" w:hint="eastAsia"/>
          <w:b/>
          <w:kern w:val="0"/>
          <w:sz w:val="28"/>
          <w:szCs w:val="28"/>
        </w:rPr>
        <w:t>午</w:t>
      </w:r>
      <w:r w:rsidR="0004069F" w:rsidRPr="005464AD">
        <w:rPr>
          <w:rFonts w:asciiTheme="majorEastAsia" w:eastAsiaTheme="majorEastAsia" w:hAnsiTheme="majorEastAsia" w:cs="宋体" w:hint="eastAsia"/>
          <w:b/>
          <w:kern w:val="0"/>
          <w:sz w:val="28"/>
          <w:szCs w:val="28"/>
        </w:rPr>
        <w:t>9</w:t>
      </w:r>
      <w:r w:rsidRPr="005464AD">
        <w:rPr>
          <w:rFonts w:asciiTheme="majorEastAsia" w:eastAsiaTheme="majorEastAsia" w:hAnsiTheme="majorEastAsia" w:cs="宋体" w:hint="eastAsia"/>
          <w:b/>
          <w:kern w:val="0"/>
          <w:sz w:val="28"/>
          <w:szCs w:val="28"/>
        </w:rPr>
        <w:t>时00分</w:t>
      </w:r>
      <w:r w:rsidRPr="005464AD">
        <w:rPr>
          <w:rFonts w:asciiTheme="majorEastAsia" w:eastAsiaTheme="majorEastAsia" w:hAnsiTheme="majorEastAsia" w:cs="宋体" w:hint="eastAsia"/>
          <w:b/>
          <w:kern w:val="0"/>
          <w:sz w:val="28"/>
          <w:szCs w:val="28"/>
          <w:lang w:val="zh-CN"/>
        </w:rPr>
        <w:t>。请在规定的截止日期前报价。</w:t>
      </w:r>
    </w:p>
    <w:p w:rsidR="009F1D30" w:rsidRPr="005464AD" w:rsidRDefault="008631EB">
      <w:pPr>
        <w:snapToGrid w:val="0"/>
        <w:spacing w:line="360" w:lineRule="auto"/>
        <w:rPr>
          <w:rFonts w:asciiTheme="minorEastAsia" w:hAnsiTheme="minorEastAsia"/>
          <w:sz w:val="28"/>
          <w:szCs w:val="28"/>
          <w:lang w:val="zh-CN"/>
        </w:rPr>
      </w:pPr>
      <w:r w:rsidRPr="005464AD">
        <w:rPr>
          <w:rFonts w:asciiTheme="majorEastAsia" w:eastAsiaTheme="majorEastAsia" w:hAnsiTheme="majorEastAsia" w:cs="宋体" w:hint="eastAsia"/>
          <w:kern w:val="0"/>
          <w:sz w:val="28"/>
          <w:szCs w:val="28"/>
          <w:lang w:val="zh-CN"/>
        </w:rPr>
        <w:lastRenderedPageBreak/>
        <w:t>3.2报名时间及报名资料要求： 所有</w:t>
      </w:r>
      <w:r w:rsidRPr="005464AD">
        <w:rPr>
          <w:rFonts w:asciiTheme="majorEastAsia" w:eastAsiaTheme="majorEastAsia" w:hAnsiTheme="majorEastAsia" w:cs="宋体"/>
          <w:kern w:val="0"/>
          <w:sz w:val="28"/>
          <w:szCs w:val="28"/>
          <w:lang w:val="zh-CN"/>
        </w:rPr>
        <w:t>报价文件</w:t>
      </w:r>
      <w:r w:rsidRPr="005464AD">
        <w:rPr>
          <w:rFonts w:asciiTheme="majorEastAsia" w:eastAsiaTheme="majorEastAsia" w:hAnsiTheme="majorEastAsia" w:cs="宋体" w:hint="eastAsia"/>
          <w:kern w:val="0"/>
          <w:sz w:val="28"/>
          <w:szCs w:val="28"/>
          <w:lang w:val="zh-CN"/>
        </w:rPr>
        <w:t>需加盖公司公章（鲜章）并以原件扫描pdf附件形式上传到阳光七采平台。所有报价单位</w:t>
      </w:r>
      <w:r w:rsidRPr="005464AD">
        <w:rPr>
          <w:rFonts w:asciiTheme="majorEastAsia" w:eastAsiaTheme="majorEastAsia" w:hAnsiTheme="majorEastAsia" w:cs="宋体"/>
          <w:kern w:val="0"/>
          <w:sz w:val="28"/>
          <w:szCs w:val="28"/>
          <w:lang w:val="zh-CN"/>
        </w:rPr>
        <w:t>纸质版</w:t>
      </w:r>
      <w:r w:rsidRPr="005464AD">
        <w:rPr>
          <w:rFonts w:asciiTheme="majorEastAsia" w:eastAsiaTheme="majorEastAsia" w:hAnsiTheme="majorEastAsia" w:cs="宋体" w:hint="eastAsia"/>
          <w:kern w:val="0"/>
          <w:sz w:val="28"/>
          <w:szCs w:val="28"/>
          <w:lang w:val="zh-CN"/>
        </w:rPr>
        <w:t>原件</w:t>
      </w:r>
      <w:r w:rsidRPr="005464AD">
        <w:rPr>
          <w:rFonts w:asciiTheme="majorEastAsia" w:eastAsiaTheme="majorEastAsia" w:hAnsiTheme="majorEastAsia" w:cs="宋体"/>
          <w:kern w:val="0"/>
          <w:sz w:val="28"/>
          <w:szCs w:val="28"/>
          <w:lang w:val="zh-CN"/>
        </w:rPr>
        <w:t>的报价文件（</w:t>
      </w:r>
      <w:r w:rsidRPr="005464AD">
        <w:rPr>
          <w:rFonts w:asciiTheme="majorEastAsia" w:eastAsiaTheme="majorEastAsia" w:hAnsiTheme="majorEastAsia" w:cs="宋体" w:hint="eastAsia"/>
          <w:kern w:val="0"/>
          <w:sz w:val="28"/>
          <w:szCs w:val="28"/>
          <w:lang w:val="zh-CN"/>
        </w:rPr>
        <w:t>胶装装订成册一份，资料含报价、商务响应情况、资质、</w:t>
      </w:r>
      <w:r w:rsidRPr="005464AD">
        <w:rPr>
          <w:rFonts w:asciiTheme="majorEastAsia" w:eastAsiaTheme="majorEastAsia" w:hAnsiTheme="majorEastAsia" w:cs="宋体"/>
          <w:kern w:val="0"/>
          <w:sz w:val="28"/>
          <w:szCs w:val="28"/>
          <w:lang w:val="zh-CN"/>
        </w:rPr>
        <w:t>法定代表人授权书</w:t>
      </w:r>
      <w:r w:rsidRPr="005464AD">
        <w:rPr>
          <w:rFonts w:asciiTheme="majorEastAsia" w:eastAsiaTheme="majorEastAsia" w:hAnsiTheme="majorEastAsia" w:cs="宋体" w:hint="eastAsia"/>
          <w:kern w:val="0"/>
          <w:sz w:val="28"/>
          <w:szCs w:val="28"/>
          <w:lang w:val="zh-CN"/>
        </w:rPr>
        <w:t>、</w:t>
      </w:r>
      <w:r w:rsidR="002A3568" w:rsidRPr="005464AD">
        <w:rPr>
          <w:rFonts w:asciiTheme="majorEastAsia" w:eastAsiaTheme="majorEastAsia" w:hAnsiTheme="majorEastAsia" w:cs="宋体" w:hint="eastAsia"/>
          <w:kern w:val="0"/>
          <w:sz w:val="28"/>
          <w:szCs w:val="28"/>
          <w:lang w:val="zh-CN"/>
        </w:rPr>
        <w:t>技术</w:t>
      </w:r>
      <w:r w:rsidRPr="005464AD">
        <w:rPr>
          <w:rFonts w:asciiTheme="majorEastAsia" w:eastAsiaTheme="majorEastAsia" w:hAnsiTheme="majorEastAsia" w:cs="宋体" w:hint="eastAsia"/>
          <w:kern w:val="0"/>
          <w:sz w:val="28"/>
          <w:szCs w:val="28"/>
          <w:lang w:val="zh-CN"/>
        </w:rPr>
        <w:t>方案等内容，资料需密封，封面标明所投项目名称</w:t>
      </w:r>
      <w:r w:rsidRPr="005464AD">
        <w:rPr>
          <w:rFonts w:asciiTheme="majorEastAsia" w:eastAsiaTheme="majorEastAsia" w:hAnsiTheme="majorEastAsia" w:cs="宋体"/>
          <w:kern w:val="0"/>
          <w:sz w:val="28"/>
          <w:szCs w:val="28"/>
          <w:lang w:val="zh-CN"/>
        </w:rPr>
        <w:t>）应在</w:t>
      </w:r>
      <w:r w:rsidRPr="005464AD">
        <w:rPr>
          <w:rFonts w:asciiTheme="majorEastAsia" w:eastAsiaTheme="majorEastAsia" w:hAnsiTheme="majorEastAsia" w:cs="宋体" w:hint="eastAsia"/>
          <w:kern w:val="0"/>
          <w:sz w:val="28"/>
          <w:szCs w:val="28"/>
          <w:lang w:val="zh-CN"/>
        </w:rPr>
        <w:t>网上报价</w:t>
      </w:r>
      <w:r w:rsidRPr="005464AD">
        <w:rPr>
          <w:rFonts w:asciiTheme="majorEastAsia" w:eastAsiaTheme="majorEastAsia" w:hAnsiTheme="majorEastAsia" w:cs="宋体"/>
          <w:kern w:val="0"/>
          <w:sz w:val="28"/>
          <w:szCs w:val="28"/>
          <w:lang w:val="zh-CN"/>
        </w:rPr>
        <w:t>结束后3日内邮寄或送</w:t>
      </w:r>
      <w:r w:rsidRPr="005464AD">
        <w:rPr>
          <w:rFonts w:asciiTheme="majorEastAsia" w:eastAsiaTheme="majorEastAsia" w:hAnsiTheme="majorEastAsia" w:cs="宋体" w:hint="eastAsia"/>
          <w:kern w:val="0"/>
          <w:sz w:val="28"/>
          <w:szCs w:val="28"/>
          <w:lang w:val="zh-CN"/>
        </w:rPr>
        <w:t>至我公司。</w:t>
      </w:r>
      <w:r w:rsidRPr="005464AD">
        <w:rPr>
          <w:rFonts w:asciiTheme="minorEastAsia" w:hAnsiTheme="minorEastAsia"/>
          <w:sz w:val="28"/>
          <w:szCs w:val="28"/>
          <w:lang w:val="zh-CN"/>
        </w:rPr>
        <w:br/>
      </w:r>
      <w:r w:rsidRPr="005464AD">
        <w:rPr>
          <w:rFonts w:asciiTheme="minorEastAsia" w:hAnsiTheme="minorEastAsia" w:hint="eastAsia"/>
          <w:sz w:val="28"/>
          <w:szCs w:val="28"/>
          <w:lang w:val="zh-CN"/>
        </w:rPr>
        <w:t>四、竞价资料要求：</w:t>
      </w:r>
      <w:r w:rsidRPr="005464AD">
        <w:rPr>
          <w:rFonts w:asciiTheme="minorEastAsia" w:hAnsiTheme="minorEastAsia"/>
          <w:sz w:val="28"/>
          <w:szCs w:val="28"/>
          <w:lang w:val="zh-CN"/>
        </w:rPr>
        <w:br/>
        <w:t>4.1</w:t>
      </w:r>
      <w:r w:rsidRPr="005464AD">
        <w:rPr>
          <w:rFonts w:asciiTheme="minorEastAsia" w:hAnsiTheme="minorEastAsia" w:hint="eastAsia"/>
          <w:sz w:val="28"/>
          <w:szCs w:val="28"/>
          <w:lang w:val="zh-CN"/>
        </w:rPr>
        <w:t>承诺书（附表</w:t>
      </w:r>
      <w:r w:rsidRPr="005464AD">
        <w:rPr>
          <w:rFonts w:asciiTheme="minorEastAsia" w:hAnsiTheme="minorEastAsia"/>
          <w:sz w:val="28"/>
          <w:szCs w:val="28"/>
          <w:lang w:val="zh-CN"/>
        </w:rPr>
        <w:t>1</w:t>
      </w:r>
      <w:r w:rsidRPr="005464AD">
        <w:rPr>
          <w:rFonts w:asciiTheme="minorEastAsia" w:hAnsiTheme="minorEastAsia" w:hint="eastAsia"/>
          <w:sz w:val="28"/>
          <w:szCs w:val="28"/>
          <w:lang w:val="zh-CN"/>
        </w:rPr>
        <w:t>）、响应书（附表2）、商务偏离表（附表3）、法人代表授权书（附表4）、各种证件复印件（附表5）</w:t>
      </w:r>
      <w:r w:rsidR="00C44F30" w:rsidRPr="005464AD">
        <w:rPr>
          <w:rFonts w:asciiTheme="minorEastAsia" w:hAnsiTheme="minorEastAsia" w:hint="eastAsia"/>
          <w:sz w:val="28"/>
          <w:szCs w:val="28"/>
          <w:lang w:val="zh-CN"/>
        </w:rPr>
        <w:t>、服务条款偏离表（附表6）。</w:t>
      </w:r>
    </w:p>
    <w:p w:rsidR="009F1D30" w:rsidRPr="005464AD" w:rsidRDefault="008631EB">
      <w:pPr>
        <w:snapToGrid w:val="0"/>
        <w:spacing w:line="360" w:lineRule="auto"/>
        <w:rPr>
          <w:rFonts w:asciiTheme="majorEastAsia" w:eastAsiaTheme="majorEastAsia" w:hAnsiTheme="majorEastAsia" w:cs="宋体"/>
          <w:kern w:val="0"/>
          <w:sz w:val="28"/>
          <w:szCs w:val="28"/>
          <w:lang w:val="zh-CN"/>
        </w:rPr>
      </w:pPr>
      <w:r w:rsidRPr="005464AD">
        <w:rPr>
          <w:rFonts w:asciiTheme="minorEastAsia" w:hAnsiTheme="minorEastAsia"/>
          <w:sz w:val="28"/>
          <w:szCs w:val="28"/>
          <w:lang w:val="zh-CN"/>
        </w:rPr>
        <w:t>4.2</w:t>
      </w:r>
      <w:r w:rsidRPr="005464AD">
        <w:rPr>
          <w:rFonts w:asciiTheme="minorEastAsia" w:hAnsiTheme="minorEastAsia" w:hint="eastAsia"/>
          <w:sz w:val="28"/>
          <w:szCs w:val="28"/>
          <w:lang w:val="zh-CN"/>
        </w:rPr>
        <w:t>公告第一条资质要求、第二条</w:t>
      </w:r>
      <w:r w:rsidRPr="005464AD">
        <w:rPr>
          <w:rFonts w:asciiTheme="minorEastAsia" w:hAnsiTheme="minorEastAsia"/>
          <w:sz w:val="28"/>
          <w:szCs w:val="28"/>
          <w:lang w:val="zh-CN"/>
        </w:rPr>
        <w:t>服务标准</w:t>
      </w:r>
      <w:r w:rsidRPr="005464AD">
        <w:rPr>
          <w:rFonts w:asciiTheme="minorEastAsia" w:hAnsiTheme="minorEastAsia" w:hint="eastAsia"/>
          <w:sz w:val="28"/>
          <w:szCs w:val="28"/>
          <w:lang w:val="zh-CN"/>
        </w:rPr>
        <w:t>，第五条商务要求响应情况的所有材料。</w:t>
      </w:r>
    </w:p>
    <w:p w:rsidR="009F1D30" w:rsidRPr="005464AD" w:rsidRDefault="008631EB">
      <w:pPr>
        <w:snapToGrid w:val="0"/>
        <w:spacing w:line="360" w:lineRule="auto"/>
        <w:rPr>
          <w:rFonts w:asciiTheme="minorEastAsia" w:hAnsiTheme="minorEastAsia"/>
          <w:sz w:val="28"/>
          <w:szCs w:val="28"/>
          <w:lang w:val="zh-CN"/>
        </w:rPr>
      </w:pPr>
      <w:r w:rsidRPr="005464AD">
        <w:rPr>
          <w:rFonts w:asciiTheme="minorEastAsia" w:hAnsiTheme="minorEastAsia" w:hint="eastAsia"/>
          <w:sz w:val="28"/>
          <w:szCs w:val="28"/>
          <w:lang w:val="zh-CN"/>
        </w:rPr>
        <w:t>4.3单位工程招标控制预算价汇总表</w:t>
      </w:r>
    </w:p>
    <w:p w:rsidR="009F1D30" w:rsidRPr="005464AD" w:rsidRDefault="008631EB">
      <w:pPr>
        <w:snapToGrid w:val="0"/>
        <w:spacing w:line="360" w:lineRule="auto"/>
        <w:rPr>
          <w:rFonts w:asciiTheme="minorEastAsia" w:hAnsiTheme="minorEastAsia"/>
          <w:sz w:val="28"/>
          <w:szCs w:val="28"/>
          <w:lang w:val="zh-CN"/>
        </w:rPr>
      </w:pPr>
      <w:r w:rsidRPr="005464AD">
        <w:rPr>
          <w:rFonts w:asciiTheme="minorEastAsia" w:hAnsiTheme="minorEastAsia" w:hint="eastAsia"/>
          <w:sz w:val="28"/>
          <w:szCs w:val="28"/>
          <w:lang w:val="zh-CN"/>
        </w:rPr>
        <w:t>4.4分部分项工程项目清单与措施项目预算价格表</w:t>
      </w:r>
    </w:p>
    <w:p w:rsidR="00E50F6C" w:rsidRPr="005464AD" w:rsidRDefault="00E50F6C">
      <w:pPr>
        <w:snapToGrid w:val="0"/>
        <w:spacing w:line="360" w:lineRule="auto"/>
        <w:rPr>
          <w:rFonts w:asciiTheme="minorEastAsia" w:hAnsiTheme="minorEastAsia"/>
          <w:sz w:val="28"/>
          <w:szCs w:val="28"/>
          <w:lang w:val="zh-CN"/>
        </w:rPr>
      </w:pPr>
      <w:r w:rsidRPr="005464AD">
        <w:rPr>
          <w:rFonts w:asciiTheme="minorEastAsia" w:hAnsiTheme="minorEastAsia" w:hint="eastAsia"/>
          <w:sz w:val="28"/>
          <w:szCs w:val="28"/>
          <w:lang w:val="zh-CN"/>
        </w:rPr>
        <w:t>4.5技术条款偏离表（附表7）</w:t>
      </w:r>
    </w:p>
    <w:p w:rsidR="009F1D30" w:rsidRPr="005464AD" w:rsidRDefault="008631EB">
      <w:pPr>
        <w:snapToGrid w:val="0"/>
        <w:spacing w:line="360" w:lineRule="auto"/>
        <w:rPr>
          <w:rFonts w:asciiTheme="minorEastAsia" w:hAnsiTheme="minorEastAsia"/>
          <w:sz w:val="28"/>
          <w:szCs w:val="28"/>
          <w:lang w:val="zh-CN"/>
        </w:rPr>
      </w:pPr>
      <w:r w:rsidRPr="005464AD">
        <w:rPr>
          <w:rFonts w:asciiTheme="minorEastAsia" w:hAnsiTheme="minorEastAsia" w:hint="eastAsia"/>
          <w:sz w:val="28"/>
          <w:szCs w:val="28"/>
          <w:lang w:val="zh-CN"/>
        </w:rPr>
        <w:t>4.</w:t>
      </w:r>
      <w:r w:rsidR="00E50F6C" w:rsidRPr="005464AD">
        <w:rPr>
          <w:rFonts w:asciiTheme="minorEastAsia" w:hAnsiTheme="minorEastAsia" w:hint="eastAsia"/>
          <w:sz w:val="28"/>
          <w:szCs w:val="28"/>
          <w:lang w:val="zh-CN"/>
        </w:rPr>
        <w:t>6</w:t>
      </w:r>
      <w:r w:rsidR="00015028" w:rsidRPr="005464AD">
        <w:rPr>
          <w:rFonts w:asciiTheme="minorEastAsia" w:hAnsiTheme="minorEastAsia" w:hint="eastAsia"/>
          <w:sz w:val="28"/>
          <w:szCs w:val="28"/>
          <w:lang w:val="zh-CN"/>
        </w:rPr>
        <w:t>技术</w:t>
      </w:r>
      <w:r w:rsidRPr="005464AD">
        <w:rPr>
          <w:rFonts w:asciiTheme="minorEastAsia" w:hAnsiTheme="minorEastAsia" w:hint="eastAsia"/>
          <w:sz w:val="28"/>
          <w:szCs w:val="28"/>
          <w:lang w:val="zh-CN"/>
        </w:rPr>
        <w:t>方案（附表</w:t>
      </w:r>
      <w:r w:rsidR="00E50F6C" w:rsidRPr="005464AD">
        <w:rPr>
          <w:rFonts w:asciiTheme="minorEastAsia" w:hAnsiTheme="minorEastAsia" w:hint="eastAsia"/>
          <w:sz w:val="28"/>
          <w:szCs w:val="28"/>
          <w:lang w:val="zh-CN"/>
        </w:rPr>
        <w:t>8</w:t>
      </w:r>
      <w:r w:rsidRPr="005464AD">
        <w:rPr>
          <w:rFonts w:asciiTheme="minorEastAsia" w:hAnsiTheme="minorEastAsia" w:hint="eastAsia"/>
          <w:sz w:val="28"/>
          <w:szCs w:val="28"/>
          <w:lang w:val="zh-CN"/>
        </w:rPr>
        <w:t>）</w:t>
      </w:r>
      <w:r w:rsidRPr="005464AD">
        <w:rPr>
          <w:rFonts w:asciiTheme="minorEastAsia" w:hAnsiTheme="minorEastAsia"/>
          <w:sz w:val="28"/>
          <w:szCs w:val="28"/>
          <w:lang w:val="zh-CN"/>
        </w:rPr>
        <w:br/>
      </w:r>
      <w:r w:rsidRPr="005464AD">
        <w:rPr>
          <w:rFonts w:asciiTheme="minorEastAsia" w:hAnsiTheme="minorEastAsia" w:hint="eastAsia"/>
          <w:sz w:val="28"/>
          <w:szCs w:val="28"/>
          <w:lang w:val="zh-CN"/>
        </w:rPr>
        <w:t>五、商务要求：</w:t>
      </w:r>
      <w:r w:rsidRPr="005464AD">
        <w:rPr>
          <w:rFonts w:asciiTheme="minorEastAsia" w:hAnsiTheme="minorEastAsia"/>
          <w:sz w:val="28"/>
          <w:szCs w:val="28"/>
          <w:lang w:val="zh-CN"/>
        </w:rPr>
        <w:br/>
        <w:t>5.1</w:t>
      </w:r>
      <w:r w:rsidRPr="005464AD">
        <w:rPr>
          <w:rFonts w:asciiTheme="minorEastAsia" w:hAnsiTheme="minorEastAsia" w:hint="eastAsia"/>
          <w:sz w:val="28"/>
          <w:szCs w:val="28"/>
          <w:lang w:val="zh-CN"/>
        </w:rPr>
        <w:t>完工时间：</w:t>
      </w:r>
      <w:r w:rsidR="00100C9A" w:rsidRPr="005464AD">
        <w:rPr>
          <w:rFonts w:asciiTheme="minorEastAsia" w:hAnsiTheme="minorEastAsia" w:hint="eastAsia"/>
          <w:sz w:val="28"/>
          <w:szCs w:val="28"/>
          <w:lang w:val="zh-CN"/>
        </w:rPr>
        <w:t xml:space="preserve"> 2#无尘装配厂房合同签订后</w:t>
      </w:r>
      <w:r w:rsidR="00100C9A" w:rsidRPr="005464AD">
        <w:rPr>
          <w:rFonts w:asciiTheme="minorEastAsia" w:hAnsiTheme="minorEastAsia"/>
          <w:sz w:val="28"/>
          <w:szCs w:val="28"/>
          <w:lang w:val="zh-CN"/>
        </w:rPr>
        <w:t>8个工作日，</w:t>
      </w:r>
      <w:r w:rsidR="00100C9A" w:rsidRPr="005464AD">
        <w:rPr>
          <w:rFonts w:asciiTheme="minorEastAsia" w:hAnsiTheme="minorEastAsia" w:hint="eastAsia"/>
          <w:sz w:val="28"/>
          <w:szCs w:val="28"/>
          <w:lang w:val="zh-CN"/>
        </w:rPr>
        <w:t>1#新机加厂房</w:t>
      </w:r>
      <w:r w:rsidR="00100C9A" w:rsidRPr="005464AD">
        <w:rPr>
          <w:rFonts w:asciiTheme="minorEastAsia" w:hAnsiTheme="minorEastAsia"/>
          <w:sz w:val="28"/>
          <w:szCs w:val="28"/>
          <w:lang w:val="zh-CN"/>
        </w:rPr>
        <w:t>接到施工通知后10个工作日完成</w:t>
      </w:r>
      <w:r w:rsidRPr="005464AD">
        <w:rPr>
          <w:rFonts w:asciiTheme="minorEastAsia" w:hAnsiTheme="minorEastAsia" w:hint="eastAsia"/>
          <w:sz w:val="28"/>
          <w:szCs w:val="28"/>
          <w:lang w:val="zh-CN"/>
        </w:rPr>
        <w:t>。</w:t>
      </w:r>
    </w:p>
    <w:p w:rsidR="009F1D30" w:rsidRPr="005464AD" w:rsidRDefault="008631EB">
      <w:pPr>
        <w:snapToGrid w:val="0"/>
        <w:spacing w:line="360" w:lineRule="auto"/>
        <w:rPr>
          <w:rFonts w:asciiTheme="majorEastAsia" w:eastAsiaTheme="majorEastAsia" w:hAnsiTheme="majorEastAsia" w:cs="宋体"/>
          <w:kern w:val="0"/>
          <w:sz w:val="28"/>
          <w:szCs w:val="28"/>
          <w:lang w:val="zh-CN"/>
        </w:rPr>
      </w:pPr>
      <w:r w:rsidRPr="005464AD">
        <w:rPr>
          <w:rFonts w:asciiTheme="minorEastAsia" w:hAnsiTheme="minorEastAsia"/>
          <w:sz w:val="28"/>
          <w:szCs w:val="28"/>
          <w:lang w:val="zh-CN"/>
        </w:rPr>
        <w:t>5.2</w:t>
      </w:r>
      <w:r w:rsidRPr="005464AD">
        <w:rPr>
          <w:rFonts w:asciiTheme="minorEastAsia" w:hAnsiTheme="minorEastAsia" w:hint="eastAsia"/>
          <w:sz w:val="28"/>
          <w:szCs w:val="28"/>
          <w:lang w:val="zh-CN"/>
        </w:rPr>
        <w:t>施工地点：湖南天雁机械有限责任公司。</w:t>
      </w:r>
      <w:r w:rsidRPr="005464AD">
        <w:rPr>
          <w:rFonts w:asciiTheme="minorEastAsia" w:hAnsiTheme="minorEastAsia"/>
          <w:sz w:val="28"/>
          <w:szCs w:val="28"/>
          <w:lang w:val="zh-CN"/>
        </w:rPr>
        <w:br/>
        <w:t>5.3</w:t>
      </w:r>
      <w:r w:rsidRPr="005464AD">
        <w:rPr>
          <w:rFonts w:asciiTheme="minorEastAsia" w:hAnsiTheme="minorEastAsia" w:hint="eastAsia"/>
          <w:sz w:val="28"/>
          <w:szCs w:val="28"/>
          <w:lang w:val="zh-CN"/>
        </w:rPr>
        <w:t>付款方式：</w:t>
      </w:r>
      <w:r w:rsidRPr="005464AD">
        <w:rPr>
          <w:rFonts w:asciiTheme="majorEastAsia" w:eastAsiaTheme="majorEastAsia" w:hAnsiTheme="majorEastAsia" w:cs="宋体" w:hint="eastAsia"/>
          <w:kern w:val="0"/>
          <w:sz w:val="28"/>
          <w:szCs w:val="28"/>
          <w:lang w:val="zh-CN"/>
        </w:rPr>
        <w:t>合同生效后，</w:t>
      </w:r>
      <w:r w:rsidRPr="005464AD">
        <w:rPr>
          <w:rFonts w:asciiTheme="majorEastAsia" w:eastAsiaTheme="majorEastAsia" w:hAnsiTheme="majorEastAsia" w:cs="Times New Roman" w:hint="eastAsia"/>
          <w:sz w:val="28"/>
          <w:szCs w:val="28"/>
        </w:rPr>
        <w:t>按合同金额</w:t>
      </w:r>
      <w:r w:rsidRPr="005464AD">
        <w:rPr>
          <w:rFonts w:asciiTheme="majorEastAsia" w:eastAsiaTheme="majorEastAsia" w:hAnsiTheme="majorEastAsia" w:cs="宋体" w:hint="eastAsia"/>
          <w:kern w:val="0"/>
          <w:sz w:val="28"/>
          <w:szCs w:val="28"/>
          <w:lang w:val="zh-CN"/>
        </w:rPr>
        <w:t>付</w:t>
      </w:r>
      <w:r w:rsidR="00430477" w:rsidRPr="005464AD">
        <w:rPr>
          <w:rFonts w:asciiTheme="majorEastAsia" w:eastAsiaTheme="majorEastAsia" w:hAnsiTheme="majorEastAsia" w:cs="宋体" w:hint="eastAsia"/>
          <w:kern w:val="0"/>
          <w:sz w:val="28"/>
          <w:szCs w:val="28"/>
          <w:lang w:val="zh-CN"/>
        </w:rPr>
        <w:t>3</w:t>
      </w:r>
      <w:r w:rsidRPr="005464AD">
        <w:rPr>
          <w:rFonts w:asciiTheme="majorEastAsia" w:eastAsiaTheme="majorEastAsia" w:hAnsiTheme="majorEastAsia" w:cs="宋体" w:hint="eastAsia"/>
          <w:kern w:val="0"/>
          <w:sz w:val="28"/>
          <w:szCs w:val="28"/>
          <w:lang w:val="zh-CN"/>
        </w:rPr>
        <w:t>0%的预付款，</w:t>
      </w:r>
      <w:r w:rsidRPr="005464AD">
        <w:rPr>
          <w:rFonts w:asciiTheme="majorEastAsia" w:eastAsiaTheme="majorEastAsia" w:hAnsiTheme="majorEastAsia" w:cs="宋体"/>
          <w:kern w:val="0"/>
          <w:sz w:val="28"/>
          <w:szCs w:val="28"/>
          <w:lang w:val="zh-CN"/>
        </w:rPr>
        <w:t>工程竣工验收后</w:t>
      </w:r>
      <w:r w:rsidR="00BC7D9F" w:rsidRPr="005464AD">
        <w:rPr>
          <w:rFonts w:asciiTheme="majorEastAsia" w:eastAsiaTheme="majorEastAsia" w:hAnsiTheme="majorEastAsia" w:cs="宋体" w:hint="eastAsia"/>
          <w:kern w:val="0"/>
          <w:sz w:val="28"/>
          <w:szCs w:val="28"/>
          <w:lang w:val="zh-CN"/>
        </w:rPr>
        <w:t>一个月</w:t>
      </w:r>
      <w:bookmarkStart w:id="0" w:name="_GoBack"/>
      <w:bookmarkEnd w:id="0"/>
      <w:r w:rsidRPr="005464AD">
        <w:rPr>
          <w:rFonts w:asciiTheme="majorEastAsia" w:eastAsiaTheme="majorEastAsia" w:hAnsiTheme="majorEastAsia" w:cs="宋体"/>
          <w:kern w:val="0"/>
          <w:sz w:val="28"/>
          <w:szCs w:val="28"/>
          <w:lang w:val="zh-CN"/>
        </w:rPr>
        <w:t>内甲方支付合同金额的</w:t>
      </w:r>
      <w:r w:rsidR="00430477" w:rsidRPr="005464AD">
        <w:rPr>
          <w:rFonts w:asciiTheme="majorEastAsia" w:eastAsiaTheme="majorEastAsia" w:hAnsiTheme="majorEastAsia" w:cs="宋体" w:hint="eastAsia"/>
          <w:kern w:val="0"/>
          <w:sz w:val="28"/>
          <w:szCs w:val="28"/>
          <w:lang w:val="zh-CN"/>
        </w:rPr>
        <w:t>6</w:t>
      </w:r>
      <w:r w:rsidRPr="005464AD">
        <w:rPr>
          <w:rFonts w:asciiTheme="majorEastAsia" w:eastAsiaTheme="majorEastAsia" w:hAnsiTheme="majorEastAsia" w:cs="宋体"/>
          <w:kern w:val="0"/>
          <w:sz w:val="28"/>
          <w:szCs w:val="28"/>
          <w:lang w:val="zh-CN"/>
        </w:rPr>
        <w:t>0%工程进度款。工程竣工验收后，以结算审计金额（不含税）为准，乙方开具全额增值税专用发票</w:t>
      </w:r>
      <w:r w:rsidRPr="005464AD">
        <w:rPr>
          <w:rFonts w:asciiTheme="majorEastAsia" w:eastAsiaTheme="majorEastAsia" w:hAnsiTheme="majorEastAsia" w:cs="宋体" w:hint="eastAsia"/>
          <w:kern w:val="0"/>
          <w:sz w:val="28"/>
          <w:szCs w:val="28"/>
          <w:lang w:val="zh-CN"/>
        </w:rPr>
        <w:t>,甲方</w:t>
      </w:r>
      <w:r w:rsidRPr="005464AD">
        <w:rPr>
          <w:rFonts w:asciiTheme="majorEastAsia" w:eastAsiaTheme="majorEastAsia" w:hAnsiTheme="majorEastAsia" w:cs="宋体"/>
          <w:kern w:val="0"/>
          <w:sz w:val="28"/>
          <w:szCs w:val="28"/>
          <w:lang w:val="zh-CN"/>
        </w:rPr>
        <w:t>挂账后</w:t>
      </w:r>
      <w:r w:rsidRPr="005464AD">
        <w:rPr>
          <w:rFonts w:asciiTheme="majorEastAsia" w:eastAsiaTheme="majorEastAsia" w:hAnsiTheme="majorEastAsia" w:cs="宋体" w:hint="eastAsia"/>
          <w:kern w:val="0"/>
          <w:sz w:val="28"/>
          <w:szCs w:val="28"/>
          <w:lang w:val="zh-CN"/>
        </w:rPr>
        <w:t>次</w:t>
      </w:r>
      <w:r w:rsidRPr="005464AD">
        <w:rPr>
          <w:rFonts w:asciiTheme="majorEastAsia" w:eastAsiaTheme="majorEastAsia" w:hAnsiTheme="majorEastAsia" w:cs="宋体"/>
          <w:kern w:val="0"/>
          <w:sz w:val="28"/>
          <w:szCs w:val="28"/>
          <w:lang w:val="zh-CN"/>
        </w:rPr>
        <w:t>月内付至票面金额的</w:t>
      </w:r>
      <w:r w:rsidRPr="005464AD">
        <w:rPr>
          <w:rFonts w:asciiTheme="majorEastAsia" w:eastAsiaTheme="majorEastAsia" w:hAnsiTheme="majorEastAsia" w:cs="宋体" w:hint="eastAsia"/>
          <w:kern w:val="0"/>
          <w:sz w:val="28"/>
          <w:szCs w:val="28"/>
          <w:lang w:val="zh-CN"/>
        </w:rPr>
        <w:t>90</w:t>
      </w:r>
      <w:r w:rsidRPr="005464AD">
        <w:rPr>
          <w:rFonts w:asciiTheme="majorEastAsia" w:eastAsiaTheme="majorEastAsia" w:hAnsiTheme="majorEastAsia" w:cs="宋体"/>
          <w:kern w:val="0"/>
          <w:sz w:val="28"/>
          <w:szCs w:val="28"/>
          <w:lang w:val="zh-CN"/>
        </w:rPr>
        <w:t>%，票面金额的</w:t>
      </w:r>
      <w:r w:rsidRPr="005464AD">
        <w:rPr>
          <w:rFonts w:asciiTheme="majorEastAsia" w:eastAsiaTheme="majorEastAsia" w:hAnsiTheme="majorEastAsia" w:cs="宋体" w:hint="eastAsia"/>
          <w:kern w:val="0"/>
          <w:sz w:val="28"/>
          <w:szCs w:val="28"/>
          <w:lang w:val="zh-CN"/>
        </w:rPr>
        <w:t>10</w:t>
      </w:r>
      <w:r w:rsidRPr="005464AD">
        <w:rPr>
          <w:rFonts w:asciiTheme="majorEastAsia" w:eastAsiaTheme="majorEastAsia" w:hAnsiTheme="majorEastAsia" w:cs="宋体"/>
          <w:kern w:val="0"/>
          <w:sz w:val="28"/>
          <w:szCs w:val="28"/>
          <w:lang w:val="zh-CN"/>
        </w:rPr>
        <w:t>%作为质保金，质保金在无质量问题一年后一次性付清。</w:t>
      </w:r>
    </w:p>
    <w:p w:rsidR="0004069F" w:rsidRPr="005464AD" w:rsidRDefault="008631EB" w:rsidP="0004069F">
      <w:pPr>
        <w:snapToGrid w:val="0"/>
        <w:spacing w:line="360" w:lineRule="auto"/>
        <w:jc w:val="left"/>
        <w:rPr>
          <w:rFonts w:hAnsi="宋体"/>
          <w:szCs w:val="24"/>
        </w:rPr>
      </w:pPr>
      <w:r w:rsidRPr="005464AD">
        <w:rPr>
          <w:rFonts w:asciiTheme="minorEastAsia" w:hAnsiTheme="minorEastAsia" w:hint="eastAsia"/>
          <w:sz w:val="28"/>
          <w:szCs w:val="28"/>
          <w:lang w:val="zh-CN"/>
        </w:rPr>
        <w:t>5.4  施工单位接到维修计划及通知的响应时间为4小时，4小时内应到</w:t>
      </w:r>
      <w:r w:rsidRPr="005464AD">
        <w:rPr>
          <w:rFonts w:asciiTheme="minorEastAsia" w:hAnsiTheme="minorEastAsia" w:hint="eastAsia"/>
          <w:sz w:val="28"/>
          <w:szCs w:val="28"/>
          <w:lang w:val="zh-CN"/>
        </w:rPr>
        <w:lastRenderedPageBreak/>
        <w:t>项目地点开始作业。</w:t>
      </w:r>
      <w:r w:rsidRPr="005464AD">
        <w:rPr>
          <w:rFonts w:asciiTheme="minorEastAsia" w:hAnsiTheme="minorEastAsia"/>
          <w:sz w:val="28"/>
          <w:szCs w:val="28"/>
          <w:lang w:val="zh-CN"/>
        </w:rPr>
        <w:br/>
      </w:r>
      <w:r w:rsidRPr="005464AD">
        <w:rPr>
          <w:rFonts w:asciiTheme="minorEastAsia" w:hAnsiTheme="minorEastAsia" w:hint="eastAsia"/>
          <w:sz w:val="28"/>
          <w:szCs w:val="28"/>
          <w:lang w:val="zh-CN"/>
        </w:rPr>
        <w:t>六、评审原则：</w:t>
      </w:r>
      <w:r w:rsidRPr="005464AD">
        <w:rPr>
          <w:rFonts w:asciiTheme="majorEastAsia" w:eastAsiaTheme="majorEastAsia" w:hAnsiTheme="majorEastAsia" w:cs="宋体" w:hint="eastAsia"/>
          <w:b/>
          <w:bCs/>
          <w:kern w:val="0"/>
          <w:sz w:val="28"/>
          <w:szCs w:val="28"/>
          <w:lang w:val="zh-CN"/>
        </w:rPr>
        <w:t>本项目上限值为</w:t>
      </w:r>
      <w:r w:rsidR="00100C9A" w:rsidRPr="005464AD">
        <w:rPr>
          <w:rFonts w:asciiTheme="majorEastAsia" w:eastAsiaTheme="majorEastAsia" w:hAnsiTheme="majorEastAsia" w:cs="宋体" w:hint="eastAsia"/>
          <w:b/>
          <w:bCs/>
          <w:kern w:val="0"/>
          <w:sz w:val="28"/>
          <w:szCs w:val="28"/>
          <w:lang w:val="zh-CN"/>
        </w:rPr>
        <w:t>1#新机加厂房不含税147086.40元2#无尘装配厂房</w:t>
      </w:r>
      <w:r w:rsidRPr="005464AD">
        <w:rPr>
          <w:rFonts w:asciiTheme="majorEastAsia" w:eastAsiaTheme="majorEastAsia" w:hAnsiTheme="majorEastAsia" w:cs="宋体" w:hint="eastAsia"/>
          <w:b/>
          <w:bCs/>
          <w:kern w:val="0"/>
          <w:sz w:val="28"/>
          <w:szCs w:val="28"/>
          <w:lang w:val="zh-CN"/>
        </w:rPr>
        <w:t>不含税</w:t>
      </w:r>
      <w:r w:rsidR="00757083" w:rsidRPr="005464AD">
        <w:rPr>
          <w:rFonts w:asciiTheme="majorEastAsia" w:eastAsiaTheme="majorEastAsia" w:hAnsiTheme="majorEastAsia" w:cs="宋体" w:hint="eastAsia"/>
          <w:b/>
          <w:bCs/>
          <w:kern w:val="0"/>
          <w:sz w:val="28"/>
          <w:szCs w:val="28"/>
          <w:lang w:val="zh-CN"/>
        </w:rPr>
        <w:t>88220.70</w:t>
      </w:r>
      <w:r w:rsidRPr="005464AD">
        <w:rPr>
          <w:rFonts w:asciiTheme="majorEastAsia" w:eastAsiaTheme="majorEastAsia" w:hAnsiTheme="majorEastAsia" w:cs="宋体" w:hint="eastAsia"/>
          <w:b/>
          <w:bCs/>
          <w:kern w:val="0"/>
          <w:sz w:val="28"/>
          <w:szCs w:val="28"/>
          <w:lang w:val="zh-CN"/>
        </w:rPr>
        <w:t>元，</w:t>
      </w:r>
      <w:r w:rsidRPr="005464AD">
        <w:rPr>
          <w:rFonts w:asciiTheme="majorEastAsia" w:eastAsiaTheme="majorEastAsia" w:hAnsiTheme="majorEastAsia" w:cs="宋体" w:hint="eastAsia"/>
          <w:kern w:val="0"/>
          <w:sz w:val="28"/>
          <w:szCs w:val="28"/>
          <w:lang w:val="zh-CN"/>
        </w:rPr>
        <w:t>在各竞价单位资质都符合条件的情况下，且在有效报价范围内的</w:t>
      </w:r>
      <w:r w:rsidRPr="005464AD">
        <w:rPr>
          <w:rFonts w:asciiTheme="minorEastAsia" w:hAnsiTheme="minorEastAsia" w:hint="eastAsia"/>
          <w:sz w:val="28"/>
          <w:szCs w:val="28"/>
          <w:lang w:val="zh-CN"/>
        </w:rPr>
        <w:t>，综合商务评分和价格评分，综合评分（满分50分）最高的单位中选。</w:t>
      </w:r>
      <w:r w:rsidRPr="005464AD">
        <w:rPr>
          <w:rFonts w:asciiTheme="minorEastAsia" w:hAnsiTheme="minorEastAsia"/>
          <w:sz w:val="28"/>
          <w:szCs w:val="28"/>
          <w:lang w:val="zh-CN"/>
        </w:rPr>
        <w:br/>
      </w:r>
      <w:r w:rsidR="0004069F" w:rsidRPr="005464AD">
        <w:rPr>
          <w:rFonts w:asciiTheme="majorEastAsia" w:eastAsiaTheme="majorEastAsia" w:hAnsiTheme="majorEastAsia" w:cs="宋体" w:hint="eastAsia"/>
          <w:kern w:val="0"/>
          <w:sz w:val="28"/>
          <w:szCs w:val="28"/>
          <w:lang w:val="zh-CN"/>
        </w:rPr>
        <w:t>①付款方式（2分）中不留质保金扣1分，②付款比例（3分）偏离扣</w:t>
      </w:r>
      <w:r w:rsidR="0004069F" w:rsidRPr="005464AD">
        <w:rPr>
          <w:rFonts w:asciiTheme="majorEastAsia" w:eastAsiaTheme="majorEastAsia" w:hAnsiTheme="majorEastAsia" w:cs="宋体"/>
          <w:kern w:val="0"/>
          <w:sz w:val="28"/>
          <w:szCs w:val="28"/>
          <w:lang w:val="zh-CN"/>
        </w:rPr>
        <w:t>3</w:t>
      </w:r>
      <w:r w:rsidR="0004069F" w:rsidRPr="005464AD">
        <w:rPr>
          <w:rFonts w:asciiTheme="majorEastAsia" w:eastAsiaTheme="majorEastAsia" w:hAnsiTheme="majorEastAsia" w:cs="宋体" w:hint="eastAsia"/>
          <w:kern w:val="0"/>
          <w:sz w:val="28"/>
          <w:szCs w:val="28"/>
          <w:lang w:val="zh-CN"/>
        </w:rPr>
        <w:t>分，③售后服务（1分）偏离扣1分，④质保期（2分）每缩短</w:t>
      </w:r>
      <w:r w:rsidR="0004069F" w:rsidRPr="005464AD">
        <w:rPr>
          <w:rFonts w:asciiTheme="majorEastAsia" w:eastAsiaTheme="majorEastAsia" w:hAnsiTheme="majorEastAsia" w:cs="宋体"/>
          <w:kern w:val="0"/>
          <w:sz w:val="28"/>
          <w:szCs w:val="28"/>
          <w:lang w:val="zh-CN"/>
        </w:rPr>
        <w:t>1</w:t>
      </w:r>
      <w:r w:rsidR="0004069F" w:rsidRPr="005464AD">
        <w:rPr>
          <w:rFonts w:asciiTheme="majorEastAsia" w:eastAsiaTheme="majorEastAsia" w:hAnsiTheme="majorEastAsia" w:cs="宋体" w:hint="eastAsia"/>
          <w:kern w:val="0"/>
          <w:sz w:val="28"/>
          <w:szCs w:val="28"/>
          <w:lang w:val="zh-CN"/>
        </w:rPr>
        <w:t>个月扣</w:t>
      </w:r>
      <w:r w:rsidR="0004069F" w:rsidRPr="005464AD">
        <w:rPr>
          <w:rFonts w:asciiTheme="majorEastAsia" w:eastAsiaTheme="majorEastAsia" w:hAnsiTheme="majorEastAsia" w:cs="宋体"/>
          <w:kern w:val="0"/>
          <w:sz w:val="28"/>
          <w:szCs w:val="28"/>
          <w:lang w:val="zh-CN"/>
        </w:rPr>
        <w:t>1</w:t>
      </w:r>
      <w:r w:rsidR="0004069F" w:rsidRPr="005464AD">
        <w:rPr>
          <w:rFonts w:asciiTheme="majorEastAsia" w:eastAsiaTheme="majorEastAsia" w:hAnsiTheme="majorEastAsia" w:cs="宋体" w:hint="eastAsia"/>
          <w:kern w:val="0"/>
          <w:sz w:val="28"/>
          <w:szCs w:val="28"/>
          <w:lang w:val="zh-CN"/>
        </w:rPr>
        <w:t>分。⑤在人员、设备、资金、施工方案等方面具备相应的施工能力（9分）证明材料</w:t>
      </w:r>
      <w:proofErr w:type="gramStart"/>
      <w:r w:rsidR="0004069F" w:rsidRPr="005464AD">
        <w:rPr>
          <w:rFonts w:asciiTheme="majorEastAsia" w:eastAsiaTheme="majorEastAsia" w:hAnsiTheme="majorEastAsia" w:cs="宋体" w:hint="eastAsia"/>
          <w:kern w:val="0"/>
          <w:sz w:val="28"/>
          <w:szCs w:val="28"/>
          <w:lang w:val="zh-CN"/>
        </w:rPr>
        <w:t>为优得9分</w:t>
      </w:r>
      <w:proofErr w:type="gramEnd"/>
      <w:r w:rsidR="0004069F" w:rsidRPr="005464AD">
        <w:rPr>
          <w:rFonts w:asciiTheme="majorEastAsia" w:eastAsiaTheme="majorEastAsia" w:hAnsiTheme="majorEastAsia" w:cs="宋体" w:hint="eastAsia"/>
          <w:kern w:val="0"/>
          <w:sz w:val="28"/>
          <w:szCs w:val="28"/>
          <w:lang w:val="zh-CN"/>
        </w:rPr>
        <w:t>，良好得6分，一般得3分。⑥施工单位有类似施工项目及合同证明材料（3分），一份材料得0分，每增加一份得0.5分，最高3分。</w:t>
      </w:r>
    </w:p>
    <w:p w:rsidR="009F1D30" w:rsidRPr="005464AD" w:rsidRDefault="008631EB">
      <w:pPr>
        <w:snapToGrid w:val="0"/>
        <w:spacing w:line="360" w:lineRule="auto"/>
        <w:rPr>
          <w:rFonts w:asciiTheme="minorEastAsia" w:hAnsiTheme="minorEastAsia"/>
          <w:sz w:val="28"/>
          <w:szCs w:val="28"/>
          <w:lang w:val="zh-CN"/>
        </w:rPr>
      </w:pPr>
      <w:r w:rsidRPr="005464AD">
        <w:rPr>
          <w:rFonts w:asciiTheme="minorEastAsia" w:hAnsiTheme="minorEastAsia" w:hint="eastAsia"/>
          <w:sz w:val="28"/>
          <w:szCs w:val="28"/>
          <w:lang w:val="zh-CN"/>
        </w:rPr>
        <w:t>6</w:t>
      </w:r>
      <w:r w:rsidRPr="005464AD">
        <w:rPr>
          <w:rFonts w:asciiTheme="minorEastAsia" w:hAnsiTheme="minorEastAsia"/>
          <w:sz w:val="28"/>
          <w:szCs w:val="28"/>
          <w:lang w:val="zh-CN"/>
        </w:rPr>
        <w:t>.</w:t>
      </w:r>
      <w:r w:rsidRPr="005464AD">
        <w:rPr>
          <w:rFonts w:asciiTheme="minorEastAsia" w:hAnsiTheme="minorEastAsia" w:hint="eastAsia"/>
          <w:sz w:val="28"/>
          <w:szCs w:val="28"/>
          <w:lang w:val="zh-CN"/>
        </w:rPr>
        <w:t>2 价格评分（共计</w:t>
      </w:r>
      <w:r w:rsidRPr="005464AD">
        <w:rPr>
          <w:rFonts w:asciiTheme="minorEastAsia" w:hAnsiTheme="minorEastAsia"/>
          <w:sz w:val="28"/>
          <w:szCs w:val="28"/>
          <w:lang w:val="zh-CN"/>
        </w:rPr>
        <w:t>30</w:t>
      </w:r>
      <w:r w:rsidRPr="005464AD">
        <w:rPr>
          <w:rFonts w:asciiTheme="minorEastAsia" w:hAnsiTheme="minorEastAsia" w:hint="eastAsia"/>
          <w:sz w:val="28"/>
          <w:szCs w:val="28"/>
          <w:lang w:val="zh-CN"/>
        </w:rPr>
        <w:t>分）：满足采购公告要求且招标控制价最低的报价为满分，超过有效最低报价的百分比*100的结果作为扣分的分值。四舍五入取小数点后两位，价格最高分为30分，最低为0分。</w:t>
      </w:r>
    </w:p>
    <w:p w:rsidR="009F1D30" w:rsidRPr="005464AD" w:rsidRDefault="008631EB">
      <w:pPr>
        <w:snapToGrid w:val="0"/>
        <w:spacing w:line="360" w:lineRule="auto"/>
        <w:rPr>
          <w:rFonts w:asciiTheme="minorEastAsia" w:hAnsiTheme="minorEastAsia"/>
          <w:sz w:val="28"/>
          <w:szCs w:val="28"/>
          <w:lang w:val="zh-CN"/>
        </w:rPr>
      </w:pPr>
      <w:r w:rsidRPr="005464AD">
        <w:rPr>
          <w:rFonts w:asciiTheme="minorEastAsia" w:hAnsiTheme="minorEastAsia" w:hint="eastAsia"/>
          <w:sz w:val="28"/>
          <w:szCs w:val="28"/>
          <w:lang w:val="zh-CN"/>
        </w:rPr>
        <w:t>6.3 若投标总价超过发包人内部控制价则投标价视为无效。</w:t>
      </w:r>
    </w:p>
    <w:p w:rsidR="009F1D30" w:rsidRPr="005464AD" w:rsidRDefault="008631EB">
      <w:pPr>
        <w:snapToGrid w:val="0"/>
        <w:spacing w:line="360" w:lineRule="auto"/>
        <w:rPr>
          <w:rFonts w:asciiTheme="minorEastAsia" w:hAnsiTheme="minorEastAsia"/>
          <w:sz w:val="28"/>
          <w:szCs w:val="28"/>
          <w:lang w:val="zh-CN"/>
        </w:rPr>
      </w:pPr>
      <w:r w:rsidRPr="005464AD">
        <w:rPr>
          <w:rFonts w:asciiTheme="minorEastAsia" w:hAnsiTheme="minorEastAsia" w:hint="eastAsia"/>
          <w:sz w:val="28"/>
          <w:szCs w:val="28"/>
          <w:lang w:val="zh-CN"/>
        </w:rPr>
        <w:t>七、联系方式：</w:t>
      </w:r>
      <w:r w:rsidRPr="005464AD">
        <w:rPr>
          <w:rFonts w:asciiTheme="minorEastAsia" w:hAnsiTheme="minorEastAsia"/>
          <w:sz w:val="28"/>
          <w:szCs w:val="28"/>
          <w:lang w:val="zh-CN"/>
        </w:rPr>
        <w:br/>
      </w:r>
      <w:r w:rsidRPr="005464AD">
        <w:rPr>
          <w:rFonts w:asciiTheme="minorEastAsia" w:hAnsiTheme="minorEastAsia" w:hint="eastAsia"/>
          <w:sz w:val="28"/>
          <w:szCs w:val="28"/>
          <w:lang w:val="zh-CN"/>
        </w:rPr>
        <w:t>联系人：周先生 电话</w:t>
      </w:r>
      <w:r w:rsidRPr="005464AD">
        <w:rPr>
          <w:rFonts w:asciiTheme="minorEastAsia" w:hAnsiTheme="minorEastAsia"/>
          <w:sz w:val="28"/>
          <w:szCs w:val="28"/>
          <w:lang w:val="zh-CN"/>
        </w:rPr>
        <w:t>0734-8532</w:t>
      </w:r>
      <w:r w:rsidRPr="005464AD">
        <w:rPr>
          <w:rFonts w:asciiTheme="minorEastAsia" w:hAnsiTheme="minorEastAsia" w:hint="eastAsia"/>
          <w:sz w:val="28"/>
          <w:szCs w:val="28"/>
          <w:lang w:val="zh-CN"/>
        </w:rPr>
        <w:t>149</w:t>
      </w:r>
      <w:r w:rsidRPr="005464AD">
        <w:rPr>
          <w:rFonts w:asciiTheme="minorEastAsia" w:hAnsiTheme="minorEastAsia"/>
          <w:sz w:val="28"/>
          <w:szCs w:val="28"/>
          <w:lang w:val="zh-CN"/>
        </w:rPr>
        <w:t xml:space="preserve"> </w:t>
      </w:r>
      <w:hyperlink r:id="rId7" w:history="1">
        <w:r w:rsidRPr="005464AD">
          <w:rPr>
            <w:rFonts w:asciiTheme="minorEastAsia" w:hAnsiTheme="minorEastAsia" w:hint="eastAsia"/>
            <w:sz w:val="28"/>
            <w:szCs w:val="28"/>
            <w:lang w:val="zh-CN"/>
          </w:rPr>
          <w:t>，13145832543，邮箱249740749@qq.com。</w:t>
        </w:r>
      </w:hyperlink>
    </w:p>
    <w:p w:rsidR="009F1D30" w:rsidRPr="005464AD" w:rsidRDefault="008631EB">
      <w:pPr>
        <w:snapToGrid w:val="0"/>
        <w:spacing w:line="360" w:lineRule="auto"/>
        <w:rPr>
          <w:rFonts w:asciiTheme="minorEastAsia" w:hAnsiTheme="minorEastAsia"/>
          <w:sz w:val="28"/>
          <w:szCs w:val="28"/>
          <w:lang w:val="zh-CN"/>
        </w:rPr>
      </w:pPr>
      <w:r w:rsidRPr="005464AD">
        <w:rPr>
          <w:rFonts w:asciiTheme="minorEastAsia" w:hAnsiTheme="minorEastAsia" w:hint="eastAsia"/>
          <w:sz w:val="28"/>
          <w:szCs w:val="28"/>
          <w:lang w:val="zh-CN"/>
        </w:rPr>
        <w:t>地址：湖南省衡阳市石鼓区合江套路195号； 单位名称：湖南天雁机械有限责任公司</w:t>
      </w:r>
      <w:r w:rsidRPr="005464AD">
        <w:rPr>
          <w:rFonts w:asciiTheme="minorEastAsia" w:hAnsiTheme="minorEastAsia"/>
          <w:sz w:val="28"/>
          <w:szCs w:val="28"/>
          <w:lang w:val="zh-CN"/>
        </w:rPr>
        <w:t> </w:t>
      </w:r>
      <w:r w:rsidRPr="005464AD">
        <w:rPr>
          <w:rFonts w:asciiTheme="minorEastAsia" w:hAnsiTheme="minorEastAsia" w:hint="eastAsia"/>
          <w:sz w:val="28"/>
          <w:szCs w:val="28"/>
          <w:lang w:val="zh-CN"/>
        </w:rPr>
        <w:t xml:space="preserve">        </w:t>
      </w:r>
    </w:p>
    <w:p w:rsidR="009F1D30" w:rsidRPr="005464AD" w:rsidRDefault="008631EB">
      <w:pPr>
        <w:snapToGrid w:val="0"/>
        <w:spacing w:line="360" w:lineRule="auto"/>
        <w:rPr>
          <w:rFonts w:asciiTheme="minorEastAsia" w:hAnsiTheme="minorEastAsia"/>
          <w:sz w:val="28"/>
          <w:szCs w:val="28"/>
          <w:lang w:val="zh-CN"/>
        </w:rPr>
      </w:pPr>
      <w:r w:rsidRPr="005464AD">
        <w:rPr>
          <w:rFonts w:asciiTheme="minorEastAsia" w:hAnsiTheme="minorEastAsia" w:hint="eastAsia"/>
          <w:sz w:val="28"/>
          <w:szCs w:val="28"/>
          <w:lang w:val="zh-CN"/>
        </w:rPr>
        <w:t>采购公告附件：</w:t>
      </w:r>
    </w:p>
    <w:p w:rsidR="00430477" w:rsidRPr="005464AD" w:rsidRDefault="00C8078E" w:rsidP="00430477">
      <w:pPr>
        <w:pStyle w:val="a8"/>
        <w:numPr>
          <w:ilvl w:val="0"/>
          <w:numId w:val="2"/>
        </w:numPr>
        <w:snapToGrid w:val="0"/>
        <w:spacing w:line="360" w:lineRule="auto"/>
        <w:ind w:firstLineChars="0"/>
        <w:rPr>
          <w:rFonts w:asciiTheme="minorEastAsia" w:hAnsiTheme="minorEastAsia"/>
          <w:sz w:val="28"/>
          <w:szCs w:val="28"/>
          <w:lang w:val="zh-CN"/>
        </w:rPr>
      </w:pPr>
      <w:r w:rsidRPr="005464AD">
        <w:rPr>
          <w:rFonts w:asciiTheme="majorEastAsia" w:eastAsiaTheme="majorEastAsia" w:hAnsiTheme="majorEastAsia" w:cs="宋体" w:hint="eastAsia"/>
          <w:kern w:val="0"/>
          <w:sz w:val="28"/>
          <w:szCs w:val="28"/>
        </w:rPr>
        <w:t>新四化压缩空气</w:t>
      </w:r>
      <w:r w:rsidR="00430477" w:rsidRPr="005464AD">
        <w:rPr>
          <w:rFonts w:asciiTheme="majorEastAsia" w:eastAsiaTheme="majorEastAsia" w:hAnsiTheme="majorEastAsia" w:cs="宋体" w:hint="eastAsia"/>
          <w:kern w:val="0"/>
          <w:sz w:val="28"/>
          <w:szCs w:val="28"/>
        </w:rPr>
        <w:t>管道工程量清单</w:t>
      </w:r>
    </w:p>
    <w:p w:rsidR="00C8078E" w:rsidRPr="005464AD" w:rsidRDefault="008631EB" w:rsidP="00430477">
      <w:pPr>
        <w:pStyle w:val="a8"/>
        <w:numPr>
          <w:ilvl w:val="0"/>
          <w:numId w:val="2"/>
        </w:numPr>
        <w:snapToGrid w:val="0"/>
        <w:spacing w:line="360" w:lineRule="auto"/>
        <w:ind w:firstLineChars="0"/>
        <w:rPr>
          <w:rFonts w:asciiTheme="minorEastAsia" w:hAnsiTheme="minorEastAsia"/>
          <w:sz w:val="28"/>
          <w:szCs w:val="28"/>
          <w:lang w:val="zh-CN"/>
        </w:rPr>
      </w:pPr>
      <w:r w:rsidRPr="005464AD">
        <w:rPr>
          <w:rFonts w:asciiTheme="minorEastAsia" w:hAnsiTheme="minorEastAsia" w:hint="eastAsia"/>
          <w:sz w:val="28"/>
          <w:szCs w:val="28"/>
          <w:lang w:val="zh-CN"/>
        </w:rPr>
        <w:t>注：※项必须满足，否则作废处理。</w:t>
      </w:r>
    </w:p>
    <w:p w:rsidR="009F1D30" w:rsidRPr="005464AD" w:rsidRDefault="008631EB" w:rsidP="00430477">
      <w:pPr>
        <w:pStyle w:val="a8"/>
        <w:numPr>
          <w:ilvl w:val="0"/>
          <w:numId w:val="2"/>
        </w:numPr>
        <w:snapToGrid w:val="0"/>
        <w:spacing w:line="360" w:lineRule="auto"/>
        <w:ind w:firstLineChars="0"/>
        <w:rPr>
          <w:rFonts w:asciiTheme="minorEastAsia" w:hAnsiTheme="minorEastAsia"/>
          <w:sz w:val="28"/>
          <w:szCs w:val="28"/>
          <w:lang w:val="zh-CN"/>
        </w:rPr>
      </w:pPr>
      <w:r w:rsidRPr="005464AD">
        <w:rPr>
          <w:rFonts w:asciiTheme="minorEastAsia" w:hAnsiTheme="minorEastAsia" w:hint="eastAsia"/>
          <w:sz w:val="28"/>
          <w:szCs w:val="28"/>
          <w:lang w:val="zh-CN"/>
        </w:rPr>
        <w:t>时间：</w:t>
      </w:r>
      <w:r w:rsidRPr="005464AD">
        <w:rPr>
          <w:rFonts w:asciiTheme="minorEastAsia" w:hAnsiTheme="minorEastAsia" w:hint="eastAsia"/>
          <w:sz w:val="28"/>
          <w:szCs w:val="28"/>
          <w:u w:val="single"/>
          <w:lang w:val="zh-CN"/>
        </w:rPr>
        <w:t>202</w:t>
      </w:r>
      <w:r w:rsidR="0004069F" w:rsidRPr="005464AD">
        <w:rPr>
          <w:rFonts w:asciiTheme="minorEastAsia" w:hAnsiTheme="minorEastAsia" w:hint="eastAsia"/>
          <w:sz w:val="28"/>
          <w:szCs w:val="28"/>
          <w:u w:val="single"/>
          <w:lang w:val="zh-CN"/>
        </w:rPr>
        <w:t>4</w:t>
      </w:r>
      <w:r w:rsidRPr="005464AD">
        <w:rPr>
          <w:rFonts w:asciiTheme="minorEastAsia" w:hAnsiTheme="minorEastAsia"/>
          <w:sz w:val="28"/>
          <w:szCs w:val="28"/>
          <w:lang w:val="zh-CN"/>
        </w:rPr>
        <w:t>年</w:t>
      </w:r>
      <w:r w:rsidR="0004069F" w:rsidRPr="005464AD">
        <w:rPr>
          <w:rFonts w:asciiTheme="minorEastAsia" w:hAnsiTheme="minorEastAsia" w:hint="eastAsia"/>
          <w:sz w:val="28"/>
          <w:szCs w:val="28"/>
          <w:u w:val="single"/>
          <w:lang w:val="zh-CN"/>
        </w:rPr>
        <w:t>3</w:t>
      </w:r>
      <w:r w:rsidRPr="005464AD">
        <w:rPr>
          <w:rFonts w:asciiTheme="minorEastAsia" w:hAnsiTheme="minorEastAsia"/>
          <w:sz w:val="28"/>
          <w:szCs w:val="28"/>
          <w:lang w:val="zh-CN"/>
        </w:rPr>
        <w:t>月</w:t>
      </w:r>
      <w:r w:rsidR="0004069F" w:rsidRPr="005464AD">
        <w:rPr>
          <w:rFonts w:asciiTheme="minorEastAsia" w:hAnsiTheme="minorEastAsia" w:hint="eastAsia"/>
          <w:sz w:val="28"/>
          <w:szCs w:val="28"/>
          <w:u w:val="single"/>
          <w:lang w:val="zh-CN"/>
        </w:rPr>
        <w:t>31</w:t>
      </w:r>
      <w:r w:rsidRPr="005464AD">
        <w:rPr>
          <w:rFonts w:asciiTheme="minorEastAsia" w:hAnsiTheme="minorEastAsia"/>
          <w:sz w:val="28"/>
          <w:szCs w:val="28"/>
          <w:lang w:val="zh-CN"/>
        </w:rPr>
        <w:t>日</w:t>
      </w:r>
    </w:p>
    <w:p w:rsidR="008434B4" w:rsidRPr="005464AD" w:rsidRDefault="008434B4">
      <w:pPr>
        <w:jc w:val="left"/>
        <w:rPr>
          <w:rFonts w:hAnsi="宋体" w:cs="仿宋"/>
          <w:bCs/>
          <w:sz w:val="28"/>
          <w:szCs w:val="28"/>
        </w:rPr>
      </w:pPr>
    </w:p>
    <w:p w:rsidR="009F1D30" w:rsidRPr="005464AD" w:rsidRDefault="008631EB">
      <w:pPr>
        <w:jc w:val="left"/>
        <w:rPr>
          <w:rFonts w:hAnsi="宋体" w:cs="仿宋"/>
          <w:bCs/>
          <w:sz w:val="28"/>
          <w:szCs w:val="28"/>
        </w:rPr>
      </w:pPr>
      <w:r w:rsidRPr="005464AD">
        <w:rPr>
          <w:rFonts w:hAnsi="宋体" w:cs="仿宋" w:hint="eastAsia"/>
          <w:bCs/>
          <w:sz w:val="28"/>
          <w:szCs w:val="28"/>
        </w:rPr>
        <w:lastRenderedPageBreak/>
        <w:t>附表</w:t>
      </w:r>
      <w:r w:rsidRPr="005464AD">
        <w:rPr>
          <w:rFonts w:hAnsi="宋体" w:cs="仿宋" w:hint="eastAsia"/>
          <w:bCs/>
          <w:sz w:val="28"/>
          <w:szCs w:val="28"/>
        </w:rPr>
        <w:t>1</w:t>
      </w:r>
    </w:p>
    <w:p w:rsidR="009F1D30" w:rsidRPr="005464AD" w:rsidRDefault="008631EB">
      <w:pPr>
        <w:pStyle w:val="2"/>
        <w:spacing w:line="336" w:lineRule="auto"/>
        <w:ind w:right="120"/>
        <w:jc w:val="center"/>
      </w:pPr>
      <w:bookmarkStart w:id="1" w:name="_Toc425257141"/>
      <w:bookmarkStart w:id="2" w:name="_Toc110058348"/>
      <w:bookmarkStart w:id="3" w:name="_Toc162582497"/>
      <w:bookmarkStart w:id="4" w:name="_Toc452392983"/>
      <w:bookmarkStart w:id="5" w:name="_Toc132462279"/>
      <w:bookmarkStart w:id="6" w:name="_Toc131400768"/>
      <w:bookmarkStart w:id="7" w:name="_Toc110058069"/>
      <w:bookmarkStart w:id="8" w:name="_Toc133811671"/>
      <w:bookmarkStart w:id="9" w:name="_Toc110055641"/>
      <w:bookmarkStart w:id="10" w:name="_Toc106768653"/>
      <w:bookmarkStart w:id="11" w:name="_Toc107814286"/>
      <w:bookmarkStart w:id="12" w:name="_Toc107816369"/>
      <w:bookmarkStart w:id="13" w:name="_Toc69117419"/>
      <w:bookmarkStart w:id="14" w:name="_Toc72816287"/>
      <w:bookmarkStart w:id="15" w:name="_Toc106766169"/>
      <w:bookmarkStart w:id="16" w:name="_Toc106767296"/>
      <w:bookmarkStart w:id="17" w:name="_Toc35662965"/>
      <w:bookmarkStart w:id="18" w:name="_Toc41103288"/>
      <w:bookmarkStart w:id="19" w:name="_Toc34708629"/>
      <w:bookmarkStart w:id="20" w:name="_Toc41103046"/>
      <w:bookmarkStart w:id="21" w:name="_Toc34732980"/>
      <w:bookmarkStart w:id="22" w:name="_Toc34735315"/>
      <w:bookmarkStart w:id="23" w:name="_Toc34734873"/>
      <w:bookmarkStart w:id="24" w:name="_Toc131492143"/>
      <w:bookmarkStart w:id="25" w:name="_Toc178840124"/>
      <w:r w:rsidRPr="005464AD">
        <w:rPr>
          <w:rFonts w:hint="eastAsia"/>
        </w:rPr>
        <w:t>承诺书</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9F1D30" w:rsidRPr="005464AD" w:rsidRDefault="008631EB">
      <w:pPr>
        <w:spacing w:line="360" w:lineRule="auto"/>
      </w:pPr>
      <w:bookmarkStart w:id="26" w:name="_Toc452392984"/>
      <w:bookmarkStart w:id="27" w:name="_Toc425257142"/>
      <w:bookmarkStart w:id="28" w:name="_Toc178840125"/>
      <w:bookmarkStart w:id="29" w:name="_Toc162582498"/>
      <w:bookmarkStart w:id="30" w:name="_Toc133811672"/>
      <w:bookmarkStart w:id="31" w:name="_Toc131492144"/>
      <w:bookmarkStart w:id="32" w:name="_Toc132462280"/>
      <w:bookmarkStart w:id="33" w:name="_Toc131400769"/>
      <w:bookmarkStart w:id="34" w:name="_Toc110058349"/>
      <w:bookmarkStart w:id="35" w:name="_Toc110058070"/>
      <w:bookmarkStart w:id="36" w:name="_Toc106766170"/>
      <w:bookmarkStart w:id="37" w:name="_Toc106767297"/>
      <w:bookmarkStart w:id="38" w:name="_Toc106768654"/>
      <w:bookmarkStart w:id="39" w:name="_Toc107814287"/>
      <w:bookmarkStart w:id="40" w:name="_Toc72816288"/>
      <w:bookmarkStart w:id="41" w:name="_Toc69117420"/>
      <w:bookmarkStart w:id="42" w:name="_Toc41103047"/>
      <w:bookmarkStart w:id="43" w:name="_Toc41103289"/>
      <w:bookmarkStart w:id="44" w:name="_Toc107816370"/>
      <w:bookmarkStart w:id="45" w:name="_Toc110055642"/>
      <w:r w:rsidRPr="005464AD">
        <w:rPr>
          <w:rFonts w:hint="eastAsia"/>
        </w:rPr>
        <w:t>致：湖南天雁机械有限责任公司（采购人）</w:t>
      </w:r>
    </w:p>
    <w:p w:rsidR="009F1D30" w:rsidRPr="005464AD" w:rsidRDefault="008631EB">
      <w:pPr>
        <w:spacing w:line="360" w:lineRule="auto"/>
        <w:ind w:firstLineChars="200" w:firstLine="420"/>
      </w:pPr>
      <w:r w:rsidRPr="005464AD">
        <w:rPr>
          <w:rFonts w:hint="eastAsia"/>
        </w:rPr>
        <w:t>我方根据已收到的</w:t>
      </w:r>
      <w:r w:rsidRPr="005464AD">
        <w:rPr>
          <w:rFonts w:hint="eastAsia"/>
          <w:u w:val="single"/>
        </w:rPr>
        <w:t xml:space="preserve">           </w:t>
      </w:r>
      <w:r w:rsidRPr="005464AD">
        <w:rPr>
          <w:rFonts w:hint="eastAsia"/>
        </w:rPr>
        <w:t>采购公告文件</w:t>
      </w:r>
      <w:r w:rsidRPr="005464AD">
        <w:rPr>
          <w:rFonts w:hint="eastAsia"/>
        </w:rPr>
        <w:t>(</w:t>
      </w:r>
      <w:r w:rsidRPr="005464AD">
        <w:rPr>
          <w:rFonts w:hint="eastAsia"/>
        </w:rPr>
        <w:t>采购编号：</w:t>
      </w:r>
      <w:r w:rsidRPr="005464AD">
        <w:rPr>
          <w:rFonts w:ascii="宋体" w:eastAsia="宋体" w:hAnsi="宋体" w:cs="宋体" w:hint="eastAsia"/>
          <w:bCs/>
          <w:kern w:val="0"/>
          <w:sz w:val="24"/>
          <w:szCs w:val="24"/>
          <w:u w:val="single"/>
          <w:lang w:val="zh-CN"/>
        </w:rPr>
        <w:t>TYXJ2023-</w:t>
      </w:r>
      <w:r w:rsidRPr="005464AD">
        <w:rPr>
          <w:rFonts w:hint="eastAsia"/>
          <w:u w:val="single"/>
        </w:rPr>
        <w:t xml:space="preserve">   </w:t>
      </w:r>
      <w:r w:rsidRPr="005464AD">
        <w:rPr>
          <w:rFonts w:hint="eastAsia"/>
        </w:rPr>
        <w:t>)</w:t>
      </w:r>
      <w:r w:rsidRPr="005464AD">
        <w:rPr>
          <w:rFonts w:hint="eastAsia"/>
        </w:rPr>
        <w:t>，经研究决定报名参加本次</w:t>
      </w:r>
      <w:proofErr w:type="gramStart"/>
      <w:r w:rsidRPr="005464AD">
        <w:rPr>
          <w:rFonts w:hint="eastAsia"/>
        </w:rPr>
        <w:t>询</w:t>
      </w:r>
      <w:proofErr w:type="gramEnd"/>
      <w:r w:rsidRPr="005464AD">
        <w:rPr>
          <w:rFonts w:hint="eastAsia"/>
        </w:rPr>
        <w:t>比或竞价采购项目，并就以下内容分别做出承诺：</w:t>
      </w:r>
    </w:p>
    <w:p w:rsidR="009F1D30" w:rsidRPr="005464AD" w:rsidRDefault="008631EB">
      <w:pPr>
        <w:numPr>
          <w:ilvl w:val="1"/>
          <w:numId w:val="1"/>
        </w:numPr>
        <w:tabs>
          <w:tab w:val="clear" w:pos="780"/>
          <w:tab w:val="left" w:pos="0"/>
        </w:tabs>
        <w:spacing w:line="360" w:lineRule="auto"/>
        <w:ind w:left="0" w:firstLine="420"/>
      </w:pPr>
      <w:r w:rsidRPr="005464AD">
        <w:rPr>
          <w:rFonts w:hint="eastAsia"/>
        </w:rPr>
        <w:t>我方已理解了该采购文件的全部内容，决定参加</w:t>
      </w:r>
      <w:proofErr w:type="gramStart"/>
      <w:r w:rsidRPr="005464AD">
        <w:rPr>
          <w:rFonts w:hint="eastAsia"/>
        </w:rPr>
        <w:t>询</w:t>
      </w:r>
      <w:proofErr w:type="gramEnd"/>
      <w:r w:rsidRPr="005464AD">
        <w:rPr>
          <w:rFonts w:hint="eastAsia"/>
        </w:rPr>
        <w:t>比或竞价采购，并保证按采购公告文件要求完成本项目全部工作；</w:t>
      </w:r>
    </w:p>
    <w:p w:rsidR="009F1D30" w:rsidRPr="005464AD" w:rsidRDefault="008631EB">
      <w:pPr>
        <w:numPr>
          <w:ilvl w:val="1"/>
          <w:numId w:val="1"/>
        </w:numPr>
        <w:tabs>
          <w:tab w:val="clear" w:pos="780"/>
          <w:tab w:val="left" w:pos="0"/>
        </w:tabs>
        <w:spacing w:line="360" w:lineRule="auto"/>
        <w:ind w:left="0" w:firstLine="420"/>
      </w:pPr>
      <w:r w:rsidRPr="005464AD">
        <w:rPr>
          <w:rFonts w:hint="eastAsia"/>
        </w:rPr>
        <w:t>我方承诺我方的响应文件中有关资格资信的证明文件等相关陈述全部是真实的准确的，若有违背，我方将承担由此造成的一切后果；</w:t>
      </w:r>
    </w:p>
    <w:p w:rsidR="009F1D30" w:rsidRPr="005464AD" w:rsidRDefault="008631EB">
      <w:pPr>
        <w:numPr>
          <w:ilvl w:val="1"/>
          <w:numId w:val="1"/>
        </w:numPr>
        <w:tabs>
          <w:tab w:val="clear" w:pos="780"/>
          <w:tab w:val="left" w:pos="0"/>
        </w:tabs>
        <w:spacing w:line="360" w:lineRule="auto"/>
        <w:ind w:left="0" w:firstLine="420"/>
      </w:pPr>
      <w:r w:rsidRPr="005464AD">
        <w:rPr>
          <w:rFonts w:hint="eastAsia"/>
        </w:rPr>
        <w:t>我方承诺我方报价在报价有效期内固定不变；</w:t>
      </w:r>
    </w:p>
    <w:p w:rsidR="009F1D30" w:rsidRPr="005464AD" w:rsidRDefault="008631EB">
      <w:pPr>
        <w:numPr>
          <w:ilvl w:val="1"/>
          <w:numId w:val="1"/>
        </w:numPr>
        <w:tabs>
          <w:tab w:val="clear" w:pos="780"/>
          <w:tab w:val="left" w:pos="0"/>
        </w:tabs>
        <w:spacing w:line="360" w:lineRule="auto"/>
        <w:ind w:left="0" w:firstLine="420"/>
      </w:pPr>
      <w:r w:rsidRPr="005464AD">
        <w:rPr>
          <w:rFonts w:hint="eastAsia"/>
        </w:rPr>
        <w:t>如果我方中选，我方将按采购公告文件规定的内容和响应文件的相关内容与采购人签订合同，否则我方将承担报价的</w:t>
      </w:r>
      <w:r w:rsidRPr="005464AD">
        <w:rPr>
          <w:rFonts w:hint="eastAsia"/>
        </w:rPr>
        <w:t>10%</w:t>
      </w:r>
      <w:r w:rsidRPr="005464AD">
        <w:rPr>
          <w:rFonts w:hint="eastAsia"/>
        </w:rPr>
        <w:t>作为采购人的经济损失；</w:t>
      </w:r>
    </w:p>
    <w:p w:rsidR="009F1D30" w:rsidRPr="005464AD" w:rsidRDefault="008631EB">
      <w:pPr>
        <w:numPr>
          <w:ilvl w:val="1"/>
          <w:numId w:val="1"/>
        </w:numPr>
        <w:tabs>
          <w:tab w:val="clear" w:pos="780"/>
          <w:tab w:val="left" w:pos="0"/>
        </w:tabs>
        <w:spacing w:line="360" w:lineRule="auto"/>
        <w:ind w:left="0" w:firstLine="420"/>
      </w:pPr>
      <w:r w:rsidRPr="005464AD">
        <w:rPr>
          <w:rFonts w:hint="eastAsia"/>
        </w:rPr>
        <w:t>如果我方中选，我方保证在采购公告文件规定的日期内完工；并保证我方提供的相关服务满足采购公告文件要求，符合国家相关法律法规及标准要求。</w:t>
      </w:r>
    </w:p>
    <w:p w:rsidR="009F1D30" w:rsidRPr="005464AD" w:rsidRDefault="009F1D30">
      <w:pPr>
        <w:spacing w:line="360" w:lineRule="auto"/>
        <w:rPr>
          <w:sz w:val="28"/>
        </w:rPr>
      </w:pPr>
    </w:p>
    <w:tbl>
      <w:tblPr>
        <w:tblW w:w="0" w:type="auto"/>
        <w:tblInd w:w="644" w:type="dxa"/>
        <w:tblLayout w:type="fixed"/>
        <w:tblLook w:val="04A0"/>
      </w:tblPr>
      <w:tblGrid>
        <w:gridCol w:w="3636"/>
        <w:gridCol w:w="2076"/>
      </w:tblGrid>
      <w:tr w:rsidR="009F1D30" w:rsidRPr="005464AD">
        <w:trPr>
          <w:trHeight w:val="681"/>
        </w:trPr>
        <w:tc>
          <w:tcPr>
            <w:tcW w:w="3636" w:type="dxa"/>
            <w:vAlign w:val="center"/>
          </w:tcPr>
          <w:p w:rsidR="009F1D30" w:rsidRPr="005464AD" w:rsidRDefault="008631EB">
            <w:pPr>
              <w:spacing w:line="300" w:lineRule="auto"/>
            </w:pPr>
            <w:r w:rsidRPr="005464AD">
              <w:rPr>
                <w:rFonts w:hint="eastAsia"/>
              </w:rPr>
              <w:t>响应单位：（盖章）</w:t>
            </w:r>
          </w:p>
        </w:tc>
        <w:tc>
          <w:tcPr>
            <w:tcW w:w="2076" w:type="dxa"/>
            <w:vAlign w:val="center"/>
          </w:tcPr>
          <w:p w:rsidR="009F1D30" w:rsidRPr="005464AD" w:rsidRDefault="009F1D30">
            <w:pPr>
              <w:spacing w:line="300" w:lineRule="auto"/>
            </w:pPr>
          </w:p>
        </w:tc>
      </w:tr>
      <w:tr w:rsidR="009F1D30" w:rsidRPr="005464AD">
        <w:trPr>
          <w:trHeight w:val="1086"/>
        </w:trPr>
        <w:tc>
          <w:tcPr>
            <w:tcW w:w="3636" w:type="dxa"/>
            <w:vAlign w:val="center"/>
          </w:tcPr>
          <w:p w:rsidR="009F1D30" w:rsidRPr="005464AD" w:rsidRDefault="008631EB">
            <w:pPr>
              <w:spacing w:line="300" w:lineRule="auto"/>
            </w:pPr>
            <w:r w:rsidRPr="005464AD">
              <w:rPr>
                <w:rFonts w:hint="eastAsia"/>
              </w:rPr>
              <w:t>法定代表人或授权委托人：</w:t>
            </w:r>
          </w:p>
        </w:tc>
        <w:tc>
          <w:tcPr>
            <w:tcW w:w="2076" w:type="dxa"/>
            <w:vAlign w:val="center"/>
          </w:tcPr>
          <w:p w:rsidR="009F1D30" w:rsidRPr="005464AD" w:rsidRDefault="008631EB">
            <w:pPr>
              <w:spacing w:line="300" w:lineRule="auto"/>
            </w:pPr>
            <w:r w:rsidRPr="005464AD">
              <w:rPr>
                <w:rFonts w:hint="eastAsia"/>
              </w:rPr>
              <w:t>（签字或盖章）</w:t>
            </w:r>
          </w:p>
        </w:tc>
      </w:tr>
      <w:tr w:rsidR="009F1D30" w:rsidRPr="005464AD">
        <w:trPr>
          <w:trHeight w:val="640"/>
        </w:trPr>
        <w:tc>
          <w:tcPr>
            <w:tcW w:w="5712" w:type="dxa"/>
            <w:gridSpan w:val="2"/>
            <w:vAlign w:val="center"/>
          </w:tcPr>
          <w:p w:rsidR="009F1D30" w:rsidRPr="005464AD" w:rsidRDefault="008631EB" w:rsidP="00C8078E">
            <w:pPr>
              <w:spacing w:line="300" w:lineRule="auto"/>
            </w:pPr>
            <w:r w:rsidRPr="005464AD">
              <w:rPr>
                <w:rFonts w:hint="eastAsia"/>
              </w:rPr>
              <w:t>日期：</w:t>
            </w:r>
            <w:r w:rsidRPr="005464AD">
              <w:rPr>
                <w:rFonts w:hint="eastAsia"/>
              </w:rPr>
              <w:t xml:space="preserve">    </w:t>
            </w:r>
            <w:r w:rsidRPr="005464AD">
              <w:rPr>
                <w:rFonts w:hint="eastAsia"/>
              </w:rPr>
              <w:t>年</w:t>
            </w:r>
            <w:r w:rsidRPr="005464AD">
              <w:t xml:space="preserve"> </w:t>
            </w:r>
            <w:r w:rsidRPr="005464AD">
              <w:rPr>
                <w:rFonts w:hint="eastAsia"/>
              </w:rPr>
              <w:t xml:space="preserve">   </w:t>
            </w:r>
            <w:r w:rsidRPr="005464AD">
              <w:rPr>
                <w:rFonts w:hint="eastAsia"/>
              </w:rPr>
              <w:t>月</w:t>
            </w:r>
            <w:r w:rsidRPr="005464AD">
              <w:t xml:space="preserve">     </w:t>
            </w:r>
            <w:r w:rsidRPr="005464AD">
              <w:rPr>
                <w:rFonts w:hint="eastAsia"/>
              </w:rPr>
              <w:t>日</w:t>
            </w:r>
          </w:p>
          <w:p w:rsidR="00C8078E" w:rsidRPr="005464AD" w:rsidRDefault="00C8078E">
            <w:pPr>
              <w:jc w:val="left"/>
              <w:rPr>
                <w:rFonts w:hAnsi="宋体" w:cs="仿宋"/>
                <w:bCs/>
                <w:sz w:val="28"/>
                <w:szCs w:val="28"/>
              </w:rPr>
            </w:pPr>
          </w:p>
          <w:p w:rsidR="00C8078E" w:rsidRPr="005464AD" w:rsidRDefault="00C8078E">
            <w:pPr>
              <w:jc w:val="left"/>
              <w:rPr>
                <w:rFonts w:hAnsi="宋体" w:cs="仿宋"/>
                <w:bCs/>
                <w:sz w:val="28"/>
                <w:szCs w:val="28"/>
              </w:rPr>
            </w:pPr>
          </w:p>
          <w:p w:rsidR="00C8078E" w:rsidRPr="005464AD" w:rsidRDefault="00C8078E">
            <w:pPr>
              <w:jc w:val="left"/>
              <w:rPr>
                <w:rFonts w:hAnsi="宋体" w:cs="仿宋"/>
                <w:bCs/>
                <w:sz w:val="28"/>
                <w:szCs w:val="28"/>
              </w:rPr>
            </w:pPr>
          </w:p>
          <w:p w:rsidR="00C8078E" w:rsidRPr="005464AD" w:rsidRDefault="00C8078E">
            <w:pPr>
              <w:jc w:val="left"/>
              <w:rPr>
                <w:rFonts w:hAnsi="宋体" w:cs="仿宋"/>
                <w:bCs/>
                <w:sz w:val="28"/>
                <w:szCs w:val="28"/>
              </w:rPr>
            </w:pPr>
          </w:p>
          <w:p w:rsidR="00C8078E" w:rsidRPr="005464AD" w:rsidRDefault="00C8078E">
            <w:pPr>
              <w:jc w:val="left"/>
              <w:rPr>
                <w:rFonts w:hAnsi="宋体" w:cs="仿宋"/>
                <w:bCs/>
                <w:sz w:val="28"/>
                <w:szCs w:val="28"/>
              </w:rPr>
            </w:pPr>
          </w:p>
          <w:p w:rsidR="00C8078E" w:rsidRPr="005464AD" w:rsidRDefault="00C8078E">
            <w:pPr>
              <w:jc w:val="left"/>
              <w:rPr>
                <w:rFonts w:hAnsi="宋体" w:cs="仿宋"/>
                <w:bCs/>
                <w:sz w:val="28"/>
                <w:szCs w:val="28"/>
              </w:rPr>
            </w:pPr>
          </w:p>
          <w:p w:rsidR="00C8078E" w:rsidRPr="005464AD" w:rsidRDefault="00C8078E">
            <w:pPr>
              <w:jc w:val="left"/>
              <w:rPr>
                <w:rFonts w:hAnsi="宋体" w:cs="仿宋"/>
                <w:bCs/>
                <w:sz w:val="28"/>
                <w:szCs w:val="28"/>
              </w:rPr>
            </w:pPr>
          </w:p>
          <w:p w:rsidR="00C8078E" w:rsidRPr="005464AD" w:rsidRDefault="00C8078E">
            <w:pPr>
              <w:jc w:val="left"/>
              <w:rPr>
                <w:rFonts w:hAnsi="宋体" w:cs="仿宋"/>
                <w:bCs/>
                <w:sz w:val="28"/>
                <w:szCs w:val="28"/>
              </w:rPr>
            </w:pPr>
          </w:p>
          <w:p w:rsidR="00C8078E" w:rsidRPr="005464AD" w:rsidRDefault="00C8078E">
            <w:pPr>
              <w:jc w:val="left"/>
              <w:rPr>
                <w:rFonts w:hAnsi="宋体" w:cs="仿宋"/>
                <w:bCs/>
                <w:sz w:val="28"/>
                <w:szCs w:val="28"/>
              </w:rPr>
            </w:pPr>
          </w:p>
          <w:p w:rsidR="00C8078E" w:rsidRPr="005464AD" w:rsidRDefault="00C8078E">
            <w:pPr>
              <w:jc w:val="left"/>
              <w:rPr>
                <w:rFonts w:hAnsi="宋体" w:cs="仿宋"/>
                <w:bCs/>
                <w:sz w:val="28"/>
                <w:szCs w:val="28"/>
              </w:rPr>
            </w:pPr>
          </w:p>
          <w:p w:rsidR="00C8078E" w:rsidRPr="005464AD" w:rsidRDefault="00C8078E">
            <w:pPr>
              <w:jc w:val="left"/>
              <w:rPr>
                <w:rFonts w:hAnsi="宋体" w:cs="仿宋"/>
                <w:bCs/>
                <w:sz w:val="28"/>
                <w:szCs w:val="28"/>
              </w:rPr>
            </w:pPr>
          </w:p>
          <w:p w:rsidR="00C8078E" w:rsidRPr="005464AD" w:rsidRDefault="00C8078E">
            <w:pPr>
              <w:jc w:val="left"/>
              <w:rPr>
                <w:rFonts w:hAnsi="宋体" w:cs="仿宋"/>
                <w:bCs/>
                <w:sz w:val="28"/>
                <w:szCs w:val="28"/>
              </w:rPr>
            </w:pPr>
          </w:p>
          <w:p w:rsidR="00C8078E" w:rsidRPr="005464AD" w:rsidRDefault="00C8078E">
            <w:pPr>
              <w:jc w:val="left"/>
              <w:rPr>
                <w:rFonts w:hAnsi="宋体" w:cs="仿宋"/>
                <w:bCs/>
                <w:sz w:val="28"/>
                <w:szCs w:val="28"/>
              </w:rPr>
            </w:pPr>
          </w:p>
          <w:p w:rsidR="00C8078E" w:rsidRPr="005464AD" w:rsidRDefault="00C8078E">
            <w:pPr>
              <w:jc w:val="left"/>
              <w:rPr>
                <w:rFonts w:hAnsi="宋体" w:cs="仿宋"/>
                <w:bCs/>
                <w:sz w:val="28"/>
                <w:szCs w:val="28"/>
              </w:rPr>
            </w:pPr>
          </w:p>
          <w:p w:rsidR="00C8078E" w:rsidRPr="005464AD" w:rsidRDefault="00C8078E">
            <w:pPr>
              <w:jc w:val="left"/>
              <w:rPr>
                <w:rFonts w:hAnsi="宋体" w:cs="仿宋"/>
                <w:bCs/>
                <w:sz w:val="28"/>
                <w:szCs w:val="28"/>
              </w:rPr>
            </w:pPr>
          </w:p>
          <w:p w:rsidR="009F1D30" w:rsidRPr="005464AD" w:rsidRDefault="008631EB">
            <w:pPr>
              <w:jc w:val="left"/>
            </w:pPr>
            <w:r w:rsidRPr="005464AD">
              <w:rPr>
                <w:rFonts w:hAnsi="宋体" w:cs="仿宋" w:hint="eastAsia"/>
                <w:bCs/>
                <w:sz w:val="28"/>
                <w:szCs w:val="28"/>
              </w:rPr>
              <w:lastRenderedPageBreak/>
              <w:t>附表</w:t>
            </w:r>
            <w:r w:rsidRPr="005464AD">
              <w:rPr>
                <w:rFonts w:hAnsi="宋体" w:cs="仿宋" w:hint="eastAsia"/>
                <w:bCs/>
                <w:sz w:val="28"/>
                <w:szCs w:val="28"/>
              </w:rPr>
              <w:t>2</w:t>
            </w:r>
          </w:p>
        </w:tc>
      </w:tr>
    </w:tbl>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rsidR="009F1D30" w:rsidRPr="005464AD" w:rsidRDefault="008631EB" w:rsidP="00C83EC3">
      <w:pPr>
        <w:pStyle w:val="3"/>
        <w:spacing w:beforeLines="50"/>
        <w:jc w:val="center"/>
        <w:rPr>
          <w:rFonts w:ascii="黑体" w:eastAsia="黑体" w:hAnsi="黑体"/>
          <w:b w:val="0"/>
        </w:rPr>
      </w:pPr>
      <w:r w:rsidRPr="005464AD">
        <w:rPr>
          <w:rFonts w:ascii="黑体" w:eastAsia="黑体" w:hAnsi="黑体" w:hint="eastAsia"/>
          <w:b w:val="0"/>
        </w:rPr>
        <w:lastRenderedPageBreak/>
        <w:t xml:space="preserve">响应书 </w:t>
      </w:r>
    </w:p>
    <w:p w:rsidR="009F1D30" w:rsidRPr="005464AD" w:rsidRDefault="008631EB">
      <w:pPr>
        <w:spacing w:line="360" w:lineRule="auto"/>
      </w:pPr>
      <w:r w:rsidRPr="005464AD">
        <w:rPr>
          <w:rFonts w:hint="eastAsia"/>
        </w:rPr>
        <w:t>致：湖南天雁机械有限责任公司（采购人）</w:t>
      </w:r>
    </w:p>
    <w:p w:rsidR="009F1D30" w:rsidRPr="005464AD" w:rsidRDefault="008631EB">
      <w:pPr>
        <w:spacing w:line="336" w:lineRule="auto"/>
        <w:ind w:leftChars="-114" w:left="-239" w:firstLineChars="300" w:firstLine="630"/>
        <w:jc w:val="left"/>
      </w:pPr>
      <w:r w:rsidRPr="005464AD">
        <w:rPr>
          <w:rFonts w:hint="eastAsia"/>
        </w:rPr>
        <w:t>根据贵方的</w:t>
      </w:r>
      <w:r w:rsidRPr="005464AD">
        <w:rPr>
          <w:rFonts w:hint="eastAsia"/>
        </w:rPr>
        <w:t xml:space="preserve"> </w:t>
      </w:r>
      <w:r w:rsidRPr="005464AD">
        <w:rPr>
          <w:rFonts w:hint="eastAsia"/>
          <w:u w:val="single"/>
        </w:rPr>
        <w:t xml:space="preserve">               </w:t>
      </w:r>
      <w:r w:rsidRPr="005464AD">
        <w:rPr>
          <w:rFonts w:hint="eastAsia"/>
          <w:u w:val="single"/>
        </w:rPr>
        <w:t>（</w:t>
      </w:r>
      <w:r w:rsidRPr="005464AD">
        <w:rPr>
          <w:rFonts w:hint="eastAsia"/>
        </w:rPr>
        <w:t>采购项目）</w:t>
      </w:r>
      <w:r w:rsidRPr="005464AD">
        <w:rPr>
          <w:rFonts w:hint="eastAsia"/>
          <w:u w:val="single"/>
        </w:rPr>
        <w:t xml:space="preserve"> </w:t>
      </w:r>
      <w:r w:rsidRPr="005464AD">
        <w:rPr>
          <w:rFonts w:ascii="宋体" w:eastAsia="宋体" w:hAnsi="宋体" w:cs="宋体" w:hint="eastAsia"/>
          <w:bCs/>
          <w:kern w:val="0"/>
          <w:sz w:val="24"/>
          <w:szCs w:val="24"/>
          <w:u w:val="single"/>
          <w:lang w:val="zh-CN"/>
        </w:rPr>
        <w:t>TYXJ2023-</w:t>
      </w:r>
      <w:r w:rsidRPr="005464AD">
        <w:rPr>
          <w:rFonts w:hint="eastAsia"/>
          <w:u w:val="single"/>
        </w:rPr>
        <w:t xml:space="preserve">   </w:t>
      </w:r>
      <w:r w:rsidRPr="005464AD">
        <w:rPr>
          <w:rFonts w:hint="eastAsia"/>
          <w:u w:val="single"/>
        </w:rPr>
        <w:t>（</w:t>
      </w:r>
      <w:r w:rsidRPr="005464AD">
        <w:rPr>
          <w:rFonts w:hint="eastAsia"/>
        </w:rPr>
        <w:t>采购编号）采购公告文件：</w:t>
      </w:r>
      <w:r w:rsidRPr="005464AD">
        <w:rPr>
          <w:rFonts w:hint="eastAsia"/>
        </w:rPr>
        <w:t>,</w:t>
      </w:r>
    </w:p>
    <w:p w:rsidR="009F1D30" w:rsidRPr="005464AD" w:rsidRDefault="008631EB">
      <w:pPr>
        <w:spacing w:line="336" w:lineRule="auto"/>
        <w:ind w:leftChars="86" w:left="286" w:hangingChars="50" w:hanging="105"/>
        <w:jc w:val="left"/>
      </w:pPr>
      <w:r w:rsidRPr="005464AD">
        <w:t xml:space="preserve"> __</w:t>
      </w:r>
      <w:r w:rsidRPr="005464AD">
        <w:rPr>
          <w:rFonts w:hint="eastAsia"/>
          <w:u w:val="single"/>
        </w:rPr>
        <w:t xml:space="preserve">     </w:t>
      </w:r>
      <w:r w:rsidRPr="005464AD">
        <w:t>______</w:t>
      </w:r>
      <w:r w:rsidRPr="005464AD">
        <w:rPr>
          <w:rFonts w:hint="eastAsia"/>
          <w:u w:val="single"/>
        </w:rPr>
        <w:t xml:space="preserve">      </w:t>
      </w:r>
      <w:r w:rsidRPr="005464AD">
        <w:rPr>
          <w:rFonts w:hint="eastAsia"/>
        </w:rPr>
        <w:t>（法定代表人或授权委托人：全名、职务）（经正式授权并）代表响应单位</w:t>
      </w:r>
      <w:r w:rsidRPr="005464AD">
        <w:rPr>
          <w:rFonts w:hint="eastAsia"/>
          <w:u w:val="single"/>
        </w:rPr>
        <w:t xml:space="preserve"> </w:t>
      </w:r>
      <w:r w:rsidRPr="005464AD">
        <w:t>__</w:t>
      </w:r>
      <w:r w:rsidRPr="005464AD">
        <w:rPr>
          <w:rFonts w:hint="eastAsia"/>
          <w:u w:val="single"/>
        </w:rPr>
        <w:t xml:space="preserve">     </w:t>
      </w:r>
      <w:r w:rsidRPr="005464AD">
        <w:t>_</w:t>
      </w:r>
      <w:r w:rsidRPr="005464AD">
        <w:rPr>
          <w:rFonts w:hint="eastAsia"/>
        </w:rPr>
        <w:t xml:space="preserve"> </w:t>
      </w:r>
      <w:r w:rsidRPr="005464AD">
        <w:t>__</w:t>
      </w:r>
      <w:r w:rsidRPr="005464AD">
        <w:rPr>
          <w:rFonts w:hint="eastAsia"/>
          <w:u w:val="single"/>
        </w:rPr>
        <w:t xml:space="preserve">               </w:t>
      </w:r>
      <w:r w:rsidRPr="005464AD">
        <w:rPr>
          <w:rFonts w:hint="eastAsia"/>
        </w:rPr>
        <w:t xml:space="preserve"> (</w:t>
      </w:r>
      <w:r w:rsidRPr="005464AD">
        <w:rPr>
          <w:rFonts w:hint="eastAsia"/>
        </w:rPr>
        <w:t>响应单位名称</w:t>
      </w:r>
      <w:r w:rsidRPr="005464AD">
        <w:rPr>
          <w:rFonts w:hint="eastAsia"/>
        </w:rPr>
        <w:t>)</w:t>
      </w:r>
      <w:r w:rsidRPr="005464AD">
        <w:rPr>
          <w:rFonts w:hint="eastAsia"/>
        </w:rPr>
        <w:t>，提交下述文件：</w:t>
      </w:r>
    </w:p>
    <w:p w:rsidR="009F1D30" w:rsidRPr="005464AD" w:rsidRDefault="008631EB">
      <w:pPr>
        <w:spacing w:line="336" w:lineRule="auto"/>
        <w:ind w:firstLine="420"/>
      </w:pPr>
      <w:r w:rsidRPr="005464AD">
        <w:rPr>
          <w:rFonts w:hint="eastAsia"/>
        </w:rPr>
        <w:t>1.</w:t>
      </w:r>
      <w:r w:rsidRPr="005464AD">
        <w:rPr>
          <w:rFonts w:hint="eastAsia"/>
        </w:rPr>
        <w:t>按采购公告中有关规定要求，提供的相关资料；</w:t>
      </w:r>
    </w:p>
    <w:p w:rsidR="009F1D30" w:rsidRPr="005464AD" w:rsidRDefault="008631EB">
      <w:pPr>
        <w:spacing w:line="336" w:lineRule="auto"/>
        <w:ind w:firstLine="420"/>
      </w:pPr>
      <w:r w:rsidRPr="005464AD">
        <w:rPr>
          <w:rFonts w:hint="eastAsia"/>
        </w:rPr>
        <w:t>据此函，签字代表宣布同意如下：</w:t>
      </w:r>
    </w:p>
    <w:p w:rsidR="009F1D30" w:rsidRPr="005464AD" w:rsidRDefault="008631EB">
      <w:pPr>
        <w:spacing w:line="336" w:lineRule="auto"/>
        <w:ind w:firstLine="420"/>
        <w:jc w:val="left"/>
      </w:pPr>
      <w:r w:rsidRPr="005464AD">
        <w:rPr>
          <w:rFonts w:hint="eastAsia"/>
        </w:rPr>
        <w:t>1.</w:t>
      </w:r>
      <w:r w:rsidRPr="005464AD">
        <w:rPr>
          <w:rFonts w:hint="eastAsia"/>
        </w:rPr>
        <w:t>我方应提供工程施工项目不含税价款合计为</w:t>
      </w:r>
      <w:r w:rsidRPr="005464AD">
        <w:t>______</w:t>
      </w:r>
      <w:r w:rsidRPr="005464AD">
        <w:rPr>
          <w:rFonts w:hint="eastAsia"/>
          <w:u w:val="single"/>
        </w:rPr>
        <w:t xml:space="preserve">     </w:t>
      </w:r>
      <w:r w:rsidRPr="005464AD">
        <w:t>______</w:t>
      </w:r>
      <w:r w:rsidRPr="005464AD">
        <w:rPr>
          <w:rFonts w:hint="eastAsia"/>
        </w:rPr>
        <w:t>元，即人民币（大写）</w:t>
      </w:r>
      <w:r w:rsidRPr="005464AD">
        <w:t>__________________</w:t>
      </w:r>
      <w:r w:rsidRPr="005464AD">
        <w:rPr>
          <w:rFonts w:hint="eastAsia"/>
        </w:rPr>
        <w:t>元整。</w:t>
      </w:r>
    </w:p>
    <w:p w:rsidR="009F1D30" w:rsidRPr="005464AD" w:rsidRDefault="008631EB">
      <w:pPr>
        <w:spacing w:line="336" w:lineRule="auto"/>
        <w:ind w:firstLine="420"/>
      </w:pPr>
      <w:r w:rsidRPr="005464AD">
        <w:rPr>
          <w:rFonts w:hint="eastAsia"/>
        </w:rPr>
        <w:t>2.</w:t>
      </w:r>
      <w:r w:rsidRPr="005464AD">
        <w:rPr>
          <w:rFonts w:hint="eastAsia"/>
        </w:rPr>
        <w:t>我方将按采购公告文件的规定履行合同责任和义务。</w:t>
      </w:r>
    </w:p>
    <w:p w:rsidR="009F1D30" w:rsidRPr="005464AD" w:rsidRDefault="008631EB">
      <w:pPr>
        <w:spacing w:line="336" w:lineRule="auto"/>
        <w:ind w:firstLine="420"/>
      </w:pPr>
      <w:r w:rsidRPr="005464AD">
        <w:rPr>
          <w:rFonts w:hint="eastAsia"/>
        </w:rPr>
        <w:t>3.</w:t>
      </w:r>
      <w:r w:rsidRPr="005464AD">
        <w:rPr>
          <w:rFonts w:hint="eastAsia"/>
        </w:rPr>
        <w:t>我方已详细审查全部采购公告文件，包括修改文件（如有的话）以及全部参考资料和有关附件。我们完全理解并同意放弃对这方面有不明及误解的权利。</w:t>
      </w:r>
    </w:p>
    <w:p w:rsidR="009F1D30" w:rsidRPr="005464AD" w:rsidRDefault="008631EB">
      <w:pPr>
        <w:spacing w:line="336" w:lineRule="auto"/>
        <w:ind w:firstLine="420"/>
      </w:pPr>
      <w:r w:rsidRPr="005464AD">
        <w:rPr>
          <w:rFonts w:hint="eastAsia"/>
        </w:rPr>
        <w:t>4.</w:t>
      </w:r>
      <w:r w:rsidRPr="005464AD">
        <w:rPr>
          <w:rFonts w:hint="eastAsia"/>
        </w:rPr>
        <w:t>我方的报价有效期为自</w:t>
      </w:r>
      <w:r w:rsidRPr="005464AD">
        <w:rPr>
          <w:rFonts w:hAnsi="宋体" w:cs="宋体" w:hint="eastAsia"/>
        </w:rPr>
        <w:t>响应文件送达</w:t>
      </w:r>
      <w:r w:rsidRPr="005464AD">
        <w:rPr>
          <w:rFonts w:ascii="Arial" w:hAnsi="Arial" w:cs="Arial"/>
          <w:bCs/>
          <w:szCs w:val="21"/>
        </w:rPr>
        <w:t>截止日</w:t>
      </w:r>
      <w:r w:rsidRPr="005464AD">
        <w:rPr>
          <w:rFonts w:hint="eastAsia"/>
        </w:rPr>
        <w:t>起</w:t>
      </w:r>
      <w:r w:rsidRPr="005464AD">
        <w:rPr>
          <w:rFonts w:hint="eastAsia"/>
        </w:rPr>
        <w:t>_______</w:t>
      </w:r>
      <w:r w:rsidRPr="005464AD">
        <w:rPr>
          <w:rFonts w:hint="eastAsia"/>
        </w:rPr>
        <w:t>天。（不得低于</w:t>
      </w:r>
      <w:r w:rsidRPr="005464AD">
        <w:rPr>
          <w:rFonts w:hint="eastAsia"/>
        </w:rPr>
        <w:t>90</w:t>
      </w:r>
      <w:r w:rsidRPr="005464AD">
        <w:rPr>
          <w:rFonts w:hint="eastAsia"/>
        </w:rPr>
        <w:t>天）</w:t>
      </w:r>
    </w:p>
    <w:p w:rsidR="009F1D30" w:rsidRPr="005464AD" w:rsidRDefault="008631EB">
      <w:pPr>
        <w:spacing w:line="336" w:lineRule="auto"/>
        <w:ind w:firstLine="420"/>
      </w:pPr>
      <w:r w:rsidRPr="005464AD">
        <w:rPr>
          <w:rFonts w:hint="eastAsia"/>
        </w:rPr>
        <w:t>5.</w:t>
      </w:r>
      <w:r w:rsidRPr="005464AD">
        <w:rPr>
          <w:rFonts w:hint="eastAsia"/>
        </w:rPr>
        <w:t>如果在规定的内部评审时间后，我方在报价有效期内撤回报价，同意贵方将我方列入供方黑名单。</w:t>
      </w:r>
    </w:p>
    <w:p w:rsidR="009F1D30" w:rsidRPr="005464AD" w:rsidRDefault="009F1D30">
      <w:pPr>
        <w:spacing w:line="336" w:lineRule="auto"/>
        <w:ind w:firstLine="420"/>
      </w:pPr>
    </w:p>
    <w:p w:rsidR="009F1D30" w:rsidRPr="005464AD" w:rsidRDefault="008631EB">
      <w:pPr>
        <w:spacing w:line="360" w:lineRule="auto"/>
      </w:pPr>
      <w:r w:rsidRPr="005464AD">
        <w:rPr>
          <w:rFonts w:hint="eastAsia"/>
        </w:rPr>
        <w:t xml:space="preserve"> </w:t>
      </w:r>
    </w:p>
    <w:tbl>
      <w:tblPr>
        <w:tblW w:w="0" w:type="auto"/>
        <w:tblInd w:w="644" w:type="dxa"/>
        <w:tblLayout w:type="fixed"/>
        <w:tblLook w:val="04A0"/>
      </w:tblPr>
      <w:tblGrid>
        <w:gridCol w:w="3636"/>
        <w:gridCol w:w="2076"/>
      </w:tblGrid>
      <w:tr w:rsidR="009F1D30" w:rsidRPr="005464AD">
        <w:trPr>
          <w:trHeight w:val="681"/>
        </w:trPr>
        <w:tc>
          <w:tcPr>
            <w:tcW w:w="3636" w:type="dxa"/>
            <w:vAlign w:val="center"/>
          </w:tcPr>
          <w:p w:rsidR="009F1D30" w:rsidRPr="005464AD" w:rsidRDefault="008631EB">
            <w:pPr>
              <w:spacing w:line="300" w:lineRule="auto"/>
            </w:pPr>
            <w:r w:rsidRPr="005464AD">
              <w:rPr>
                <w:rFonts w:hint="eastAsia"/>
              </w:rPr>
              <w:t>响应单位：（盖章）</w:t>
            </w:r>
          </w:p>
        </w:tc>
        <w:tc>
          <w:tcPr>
            <w:tcW w:w="2076" w:type="dxa"/>
            <w:vAlign w:val="center"/>
          </w:tcPr>
          <w:p w:rsidR="009F1D30" w:rsidRPr="005464AD" w:rsidRDefault="009F1D30">
            <w:pPr>
              <w:spacing w:line="300" w:lineRule="auto"/>
            </w:pPr>
          </w:p>
        </w:tc>
      </w:tr>
      <w:tr w:rsidR="009F1D30" w:rsidRPr="005464AD">
        <w:trPr>
          <w:trHeight w:val="1086"/>
        </w:trPr>
        <w:tc>
          <w:tcPr>
            <w:tcW w:w="3636" w:type="dxa"/>
            <w:vAlign w:val="center"/>
          </w:tcPr>
          <w:p w:rsidR="009F1D30" w:rsidRPr="005464AD" w:rsidRDefault="008631EB">
            <w:pPr>
              <w:spacing w:line="300" w:lineRule="auto"/>
            </w:pPr>
            <w:r w:rsidRPr="005464AD">
              <w:rPr>
                <w:rFonts w:hint="eastAsia"/>
              </w:rPr>
              <w:t>法定代表人或授权委托人：</w:t>
            </w:r>
          </w:p>
        </w:tc>
        <w:tc>
          <w:tcPr>
            <w:tcW w:w="2076" w:type="dxa"/>
            <w:vAlign w:val="center"/>
          </w:tcPr>
          <w:p w:rsidR="009F1D30" w:rsidRPr="005464AD" w:rsidRDefault="008631EB">
            <w:pPr>
              <w:spacing w:line="300" w:lineRule="auto"/>
            </w:pPr>
            <w:r w:rsidRPr="005464AD">
              <w:rPr>
                <w:rFonts w:hint="eastAsia"/>
              </w:rPr>
              <w:t>（签字或盖章）</w:t>
            </w:r>
          </w:p>
        </w:tc>
      </w:tr>
      <w:tr w:rsidR="009F1D30" w:rsidRPr="005464AD">
        <w:trPr>
          <w:trHeight w:val="658"/>
        </w:trPr>
        <w:tc>
          <w:tcPr>
            <w:tcW w:w="5712" w:type="dxa"/>
            <w:gridSpan w:val="2"/>
            <w:vAlign w:val="center"/>
          </w:tcPr>
          <w:p w:rsidR="009F1D30" w:rsidRPr="005464AD" w:rsidRDefault="008631EB">
            <w:pPr>
              <w:spacing w:line="300" w:lineRule="auto"/>
            </w:pPr>
            <w:r w:rsidRPr="005464AD">
              <w:rPr>
                <w:rFonts w:hint="eastAsia"/>
              </w:rPr>
              <w:t>日期：</w:t>
            </w:r>
            <w:r w:rsidRPr="005464AD">
              <w:rPr>
                <w:rFonts w:hint="eastAsia"/>
              </w:rPr>
              <w:t xml:space="preserve">    </w:t>
            </w:r>
            <w:r w:rsidRPr="005464AD">
              <w:rPr>
                <w:rFonts w:hint="eastAsia"/>
              </w:rPr>
              <w:t>年</w:t>
            </w:r>
            <w:r w:rsidRPr="005464AD">
              <w:t xml:space="preserve"> </w:t>
            </w:r>
            <w:r w:rsidRPr="005464AD">
              <w:rPr>
                <w:rFonts w:hint="eastAsia"/>
              </w:rPr>
              <w:t xml:space="preserve">   </w:t>
            </w:r>
            <w:r w:rsidRPr="005464AD">
              <w:rPr>
                <w:rFonts w:hint="eastAsia"/>
              </w:rPr>
              <w:t>月</w:t>
            </w:r>
            <w:r w:rsidRPr="005464AD">
              <w:t xml:space="preserve">     </w:t>
            </w:r>
            <w:r w:rsidRPr="005464AD">
              <w:rPr>
                <w:rFonts w:hint="eastAsia"/>
              </w:rPr>
              <w:t>日</w:t>
            </w:r>
          </w:p>
        </w:tc>
      </w:tr>
    </w:tbl>
    <w:p w:rsidR="00C8078E" w:rsidRPr="005464AD" w:rsidRDefault="00C8078E">
      <w:pPr>
        <w:pStyle w:val="3"/>
        <w:rPr>
          <w:rFonts w:ascii="宋体" w:hAnsi="宋体" w:cs="仿宋"/>
          <w:b w:val="0"/>
          <w:sz w:val="28"/>
          <w:szCs w:val="28"/>
        </w:rPr>
      </w:pPr>
    </w:p>
    <w:p w:rsidR="009F1D30" w:rsidRPr="005464AD" w:rsidRDefault="008631EB">
      <w:pPr>
        <w:pStyle w:val="3"/>
        <w:rPr>
          <w:rFonts w:ascii="宋体" w:hAnsi="宋体" w:cs="仿宋"/>
          <w:b w:val="0"/>
          <w:sz w:val="28"/>
          <w:szCs w:val="28"/>
        </w:rPr>
      </w:pPr>
      <w:r w:rsidRPr="005464AD">
        <w:rPr>
          <w:rFonts w:ascii="宋体" w:hAnsi="宋体" w:cs="仿宋" w:hint="eastAsia"/>
          <w:b w:val="0"/>
          <w:sz w:val="28"/>
          <w:szCs w:val="28"/>
        </w:rPr>
        <w:t>附表3</w:t>
      </w:r>
    </w:p>
    <w:p w:rsidR="009F1D30" w:rsidRPr="005464AD" w:rsidRDefault="008631EB">
      <w:pPr>
        <w:pStyle w:val="3"/>
        <w:jc w:val="center"/>
        <w:rPr>
          <w:rFonts w:ascii="黑体" w:eastAsia="黑体" w:hAnsi="黑体"/>
          <w:b w:val="0"/>
        </w:rPr>
      </w:pPr>
      <w:r w:rsidRPr="005464AD">
        <w:rPr>
          <w:rFonts w:hAnsi="宋体" w:cs="Tahoma" w:hint="eastAsia"/>
          <w:b w:val="0"/>
          <w:sz w:val="22"/>
          <w:szCs w:val="22"/>
        </w:rPr>
        <w:t>★</w:t>
      </w:r>
      <w:r w:rsidRPr="005464AD">
        <w:rPr>
          <w:rFonts w:ascii="黑体" w:eastAsia="黑体" w:hAnsi="黑体"/>
          <w:b w:val="0"/>
        </w:rPr>
        <w:t>商务</w:t>
      </w:r>
      <w:r w:rsidRPr="005464AD">
        <w:rPr>
          <w:rFonts w:ascii="黑体" w:eastAsia="黑体" w:hAnsi="黑体" w:hint="eastAsia"/>
          <w:b w:val="0"/>
        </w:rPr>
        <w:t>偏离</w:t>
      </w:r>
      <w:r w:rsidRPr="005464AD">
        <w:rPr>
          <w:rFonts w:ascii="黑体" w:eastAsia="黑体" w:hAnsi="黑体"/>
          <w:b w:val="0"/>
        </w:rPr>
        <w:t>表</w:t>
      </w:r>
    </w:p>
    <w:p w:rsidR="009F1D30" w:rsidRPr="005464AD" w:rsidRDefault="008631EB">
      <w:pPr>
        <w:spacing w:line="360" w:lineRule="auto"/>
        <w:rPr>
          <w:rFonts w:hAnsi="宋体" w:cs="宋体"/>
          <w:bCs/>
          <w:szCs w:val="21"/>
        </w:rPr>
      </w:pPr>
      <w:r w:rsidRPr="005464AD">
        <w:rPr>
          <w:rFonts w:hAnsi="宋体" w:cs="宋体" w:hint="eastAsia"/>
          <w:bCs/>
          <w:szCs w:val="21"/>
        </w:rPr>
        <w:t>采购编号：</w:t>
      </w:r>
      <w:r w:rsidRPr="005464AD">
        <w:rPr>
          <w:rFonts w:ascii="宋体" w:eastAsia="宋体" w:hAnsi="宋体" w:cs="宋体" w:hint="eastAsia"/>
          <w:bCs/>
          <w:szCs w:val="21"/>
        </w:rPr>
        <w:t>＿＿＿</w:t>
      </w:r>
    </w:p>
    <w:p w:rsidR="009F1D30" w:rsidRPr="005464AD" w:rsidRDefault="008631EB">
      <w:pPr>
        <w:pStyle w:val="a3"/>
        <w:spacing w:line="360" w:lineRule="auto"/>
        <w:rPr>
          <w:rFonts w:asciiTheme="minorHAnsi" w:eastAsiaTheme="minorEastAsia" w:hAnsi="宋体" w:cs="宋体"/>
          <w:bCs/>
          <w:kern w:val="2"/>
          <w:sz w:val="21"/>
          <w:szCs w:val="21"/>
        </w:rPr>
      </w:pPr>
      <w:r w:rsidRPr="005464AD">
        <w:rPr>
          <w:rFonts w:ascii="宋体" w:hAnsi="宋体" w:cs="宋体" w:hint="eastAsia"/>
          <w:bCs/>
          <w:sz w:val="21"/>
          <w:szCs w:val="21"/>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2700"/>
        <w:gridCol w:w="2700"/>
        <w:gridCol w:w="1740"/>
        <w:gridCol w:w="1497"/>
      </w:tblGrid>
      <w:tr w:rsidR="009F1D30" w:rsidRPr="005464AD">
        <w:trPr>
          <w:trHeight w:val="454"/>
        </w:trPr>
        <w:tc>
          <w:tcPr>
            <w:tcW w:w="649" w:type="dxa"/>
            <w:vAlign w:val="center"/>
          </w:tcPr>
          <w:p w:rsidR="009F1D30" w:rsidRPr="005464AD" w:rsidRDefault="008631EB">
            <w:pPr>
              <w:pStyle w:val="a3"/>
              <w:spacing w:before="156"/>
              <w:jc w:val="center"/>
              <w:rPr>
                <w:rFonts w:hAnsi="宋体"/>
                <w:szCs w:val="21"/>
              </w:rPr>
            </w:pPr>
            <w:r w:rsidRPr="005464AD">
              <w:rPr>
                <w:rFonts w:hAnsi="宋体" w:hint="eastAsia"/>
                <w:szCs w:val="21"/>
              </w:rPr>
              <w:t>序号</w:t>
            </w:r>
          </w:p>
        </w:tc>
        <w:tc>
          <w:tcPr>
            <w:tcW w:w="2700" w:type="dxa"/>
            <w:vAlign w:val="center"/>
          </w:tcPr>
          <w:p w:rsidR="009F1D30" w:rsidRPr="005464AD" w:rsidRDefault="008631EB">
            <w:pPr>
              <w:pStyle w:val="a3"/>
              <w:spacing w:before="156"/>
              <w:jc w:val="center"/>
              <w:rPr>
                <w:rFonts w:hAnsi="宋体"/>
                <w:szCs w:val="21"/>
              </w:rPr>
            </w:pPr>
            <w:r w:rsidRPr="005464AD">
              <w:rPr>
                <w:rFonts w:hAnsi="宋体" w:hint="eastAsia"/>
                <w:szCs w:val="21"/>
              </w:rPr>
              <w:t>采购公告文件的商务条款</w:t>
            </w:r>
          </w:p>
          <w:p w:rsidR="009F1D30" w:rsidRPr="005464AD" w:rsidRDefault="008631EB">
            <w:pPr>
              <w:pStyle w:val="a3"/>
              <w:spacing w:before="156"/>
              <w:jc w:val="center"/>
              <w:rPr>
                <w:rFonts w:hAnsi="宋体"/>
                <w:szCs w:val="21"/>
              </w:rPr>
            </w:pPr>
            <w:r w:rsidRPr="005464AD">
              <w:rPr>
                <w:rFonts w:hAnsi="宋体" w:hint="eastAsia"/>
                <w:szCs w:val="21"/>
              </w:rPr>
              <w:t>要求</w:t>
            </w:r>
          </w:p>
        </w:tc>
        <w:tc>
          <w:tcPr>
            <w:tcW w:w="2700" w:type="dxa"/>
            <w:vAlign w:val="center"/>
          </w:tcPr>
          <w:p w:rsidR="009F1D30" w:rsidRPr="005464AD" w:rsidRDefault="008631EB">
            <w:pPr>
              <w:pStyle w:val="a3"/>
              <w:spacing w:before="156"/>
              <w:jc w:val="center"/>
              <w:rPr>
                <w:rFonts w:hAnsi="宋体"/>
                <w:szCs w:val="21"/>
              </w:rPr>
            </w:pPr>
            <w:r w:rsidRPr="005464AD">
              <w:rPr>
                <w:rFonts w:hAnsi="宋体" w:hint="eastAsia"/>
                <w:szCs w:val="21"/>
              </w:rPr>
              <w:t>竞价文件的实际商务条款</w:t>
            </w:r>
          </w:p>
        </w:tc>
        <w:tc>
          <w:tcPr>
            <w:tcW w:w="1740" w:type="dxa"/>
            <w:vAlign w:val="center"/>
          </w:tcPr>
          <w:p w:rsidR="009F1D30" w:rsidRPr="005464AD" w:rsidRDefault="008631EB">
            <w:pPr>
              <w:pStyle w:val="a3"/>
              <w:spacing w:before="156"/>
              <w:jc w:val="center"/>
              <w:rPr>
                <w:rFonts w:hAnsi="宋体"/>
                <w:szCs w:val="21"/>
              </w:rPr>
            </w:pPr>
            <w:r w:rsidRPr="005464AD">
              <w:rPr>
                <w:rFonts w:hAnsi="宋体" w:hint="eastAsia"/>
                <w:szCs w:val="21"/>
              </w:rPr>
              <w:t>满足</w:t>
            </w:r>
            <w:r w:rsidRPr="005464AD">
              <w:rPr>
                <w:rFonts w:hAnsi="宋体" w:hint="eastAsia"/>
                <w:szCs w:val="21"/>
              </w:rPr>
              <w:t>/</w:t>
            </w:r>
            <w:r w:rsidRPr="005464AD">
              <w:rPr>
                <w:rFonts w:hAnsi="宋体" w:hint="eastAsia"/>
                <w:szCs w:val="21"/>
              </w:rPr>
              <w:t>偏离</w:t>
            </w:r>
          </w:p>
        </w:tc>
        <w:tc>
          <w:tcPr>
            <w:tcW w:w="1497" w:type="dxa"/>
            <w:vAlign w:val="center"/>
          </w:tcPr>
          <w:p w:rsidR="009F1D30" w:rsidRPr="005464AD" w:rsidRDefault="008631EB">
            <w:pPr>
              <w:pStyle w:val="a3"/>
              <w:spacing w:before="156"/>
              <w:jc w:val="center"/>
              <w:rPr>
                <w:rFonts w:hAnsi="宋体"/>
                <w:szCs w:val="21"/>
              </w:rPr>
            </w:pPr>
            <w:r w:rsidRPr="005464AD">
              <w:rPr>
                <w:rFonts w:hAnsi="宋体" w:hint="eastAsia"/>
                <w:szCs w:val="21"/>
              </w:rPr>
              <w:t>说明</w:t>
            </w:r>
          </w:p>
        </w:tc>
      </w:tr>
      <w:tr w:rsidR="009F1D30" w:rsidRPr="005464AD">
        <w:trPr>
          <w:trHeight w:val="454"/>
        </w:trPr>
        <w:tc>
          <w:tcPr>
            <w:tcW w:w="649" w:type="dxa"/>
            <w:vAlign w:val="center"/>
          </w:tcPr>
          <w:p w:rsidR="009F1D30" w:rsidRPr="005464AD" w:rsidRDefault="008631EB">
            <w:pPr>
              <w:pStyle w:val="a3"/>
              <w:spacing w:before="156"/>
              <w:jc w:val="center"/>
            </w:pPr>
            <w:r w:rsidRPr="005464AD">
              <w:rPr>
                <w:rFonts w:hint="eastAsia"/>
              </w:rPr>
              <w:t>1</w:t>
            </w:r>
          </w:p>
        </w:tc>
        <w:tc>
          <w:tcPr>
            <w:tcW w:w="2700" w:type="dxa"/>
            <w:vAlign w:val="center"/>
          </w:tcPr>
          <w:p w:rsidR="009F1D30" w:rsidRPr="005464AD" w:rsidRDefault="009F1D30">
            <w:pPr>
              <w:pStyle w:val="a3"/>
              <w:spacing w:before="156"/>
            </w:pPr>
          </w:p>
        </w:tc>
        <w:tc>
          <w:tcPr>
            <w:tcW w:w="2700" w:type="dxa"/>
            <w:vAlign w:val="center"/>
          </w:tcPr>
          <w:p w:rsidR="009F1D30" w:rsidRPr="005464AD" w:rsidRDefault="009F1D30">
            <w:pPr>
              <w:pStyle w:val="a3"/>
              <w:spacing w:before="156"/>
              <w:jc w:val="center"/>
              <w:rPr>
                <w:rFonts w:hAnsi="宋体"/>
                <w:szCs w:val="21"/>
              </w:rPr>
            </w:pPr>
          </w:p>
        </w:tc>
        <w:tc>
          <w:tcPr>
            <w:tcW w:w="1740" w:type="dxa"/>
            <w:vAlign w:val="center"/>
          </w:tcPr>
          <w:p w:rsidR="009F1D30" w:rsidRPr="005464AD" w:rsidRDefault="009F1D30">
            <w:pPr>
              <w:pStyle w:val="a3"/>
              <w:spacing w:before="156"/>
              <w:jc w:val="center"/>
              <w:rPr>
                <w:rFonts w:hAnsi="宋体"/>
                <w:szCs w:val="21"/>
              </w:rPr>
            </w:pPr>
          </w:p>
        </w:tc>
        <w:tc>
          <w:tcPr>
            <w:tcW w:w="1497" w:type="dxa"/>
            <w:vAlign w:val="center"/>
          </w:tcPr>
          <w:p w:rsidR="009F1D30" w:rsidRPr="005464AD" w:rsidRDefault="009F1D30">
            <w:pPr>
              <w:pStyle w:val="a3"/>
              <w:spacing w:before="156"/>
              <w:jc w:val="center"/>
              <w:rPr>
                <w:rFonts w:hAnsi="宋体"/>
                <w:szCs w:val="21"/>
              </w:rPr>
            </w:pPr>
          </w:p>
        </w:tc>
      </w:tr>
      <w:tr w:rsidR="009F1D30" w:rsidRPr="005464AD">
        <w:trPr>
          <w:trHeight w:val="454"/>
        </w:trPr>
        <w:tc>
          <w:tcPr>
            <w:tcW w:w="649" w:type="dxa"/>
            <w:vAlign w:val="center"/>
          </w:tcPr>
          <w:p w:rsidR="009F1D30" w:rsidRPr="005464AD" w:rsidRDefault="008631EB">
            <w:pPr>
              <w:pStyle w:val="a3"/>
              <w:spacing w:before="156"/>
              <w:jc w:val="center"/>
              <w:rPr>
                <w:rFonts w:hAnsi="宋体"/>
                <w:szCs w:val="21"/>
              </w:rPr>
            </w:pPr>
            <w:r w:rsidRPr="005464AD">
              <w:rPr>
                <w:rFonts w:hAnsi="宋体" w:hint="eastAsia"/>
                <w:szCs w:val="21"/>
              </w:rPr>
              <w:t>2</w:t>
            </w:r>
          </w:p>
        </w:tc>
        <w:tc>
          <w:tcPr>
            <w:tcW w:w="2700" w:type="dxa"/>
            <w:vAlign w:val="center"/>
          </w:tcPr>
          <w:p w:rsidR="009F1D30" w:rsidRPr="005464AD" w:rsidRDefault="009F1D30">
            <w:pPr>
              <w:pStyle w:val="a3"/>
            </w:pPr>
          </w:p>
        </w:tc>
        <w:tc>
          <w:tcPr>
            <w:tcW w:w="2700" w:type="dxa"/>
            <w:vAlign w:val="center"/>
          </w:tcPr>
          <w:p w:rsidR="009F1D30" w:rsidRPr="005464AD" w:rsidRDefault="009F1D30">
            <w:pPr>
              <w:pStyle w:val="a3"/>
              <w:spacing w:before="156"/>
              <w:jc w:val="center"/>
              <w:rPr>
                <w:rFonts w:hAnsi="宋体"/>
                <w:szCs w:val="21"/>
              </w:rPr>
            </w:pPr>
          </w:p>
        </w:tc>
        <w:tc>
          <w:tcPr>
            <w:tcW w:w="1740" w:type="dxa"/>
            <w:vAlign w:val="center"/>
          </w:tcPr>
          <w:p w:rsidR="009F1D30" w:rsidRPr="005464AD" w:rsidRDefault="009F1D30">
            <w:pPr>
              <w:pStyle w:val="a3"/>
              <w:spacing w:before="156"/>
              <w:jc w:val="center"/>
              <w:rPr>
                <w:rFonts w:hAnsi="宋体"/>
                <w:szCs w:val="21"/>
              </w:rPr>
            </w:pPr>
          </w:p>
        </w:tc>
        <w:tc>
          <w:tcPr>
            <w:tcW w:w="1497" w:type="dxa"/>
            <w:vAlign w:val="center"/>
          </w:tcPr>
          <w:p w:rsidR="009F1D30" w:rsidRPr="005464AD" w:rsidRDefault="009F1D30">
            <w:pPr>
              <w:pStyle w:val="a3"/>
              <w:spacing w:before="156"/>
              <w:jc w:val="center"/>
              <w:rPr>
                <w:rFonts w:hAnsi="宋体"/>
                <w:szCs w:val="21"/>
              </w:rPr>
            </w:pPr>
          </w:p>
        </w:tc>
      </w:tr>
      <w:tr w:rsidR="009F1D30" w:rsidRPr="005464AD">
        <w:trPr>
          <w:trHeight w:val="454"/>
        </w:trPr>
        <w:tc>
          <w:tcPr>
            <w:tcW w:w="649" w:type="dxa"/>
            <w:vAlign w:val="center"/>
          </w:tcPr>
          <w:p w:rsidR="009F1D30" w:rsidRPr="005464AD" w:rsidRDefault="008631EB">
            <w:pPr>
              <w:pStyle w:val="a3"/>
              <w:spacing w:before="156"/>
              <w:jc w:val="center"/>
              <w:rPr>
                <w:rFonts w:hAnsi="宋体"/>
                <w:szCs w:val="21"/>
              </w:rPr>
            </w:pPr>
            <w:r w:rsidRPr="005464AD">
              <w:rPr>
                <w:rFonts w:hAnsi="宋体" w:hint="eastAsia"/>
                <w:szCs w:val="21"/>
              </w:rPr>
              <w:t>3</w:t>
            </w:r>
          </w:p>
        </w:tc>
        <w:tc>
          <w:tcPr>
            <w:tcW w:w="2700" w:type="dxa"/>
            <w:vAlign w:val="center"/>
          </w:tcPr>
          <w:p w:rsidR="009F1D30" w:rsidRPr="005464AD" w:rsidRDefault="009F1D30">
            <w:pPr>
              <w:pStyle w:val="a3"/>
            </w:pPr>
          </w:p>
        </w:tc>
        <w:tc>
          <w:tcPr>
            <w:tcW w:w="2700" w:type="dxa"/>
            <w:vAlign w:val="center"/>
          </w:tcPr>
          <w:p w:rsidR="009F1D30" w:rsidRPr="005464AD" w:rsidRDefault="009F1D30">
            <w:pPr>
              <w:pStyle w:val="a3"/>
              <w:spacing w:before="156"/>
              <w:jc w:val="center"/>
              <w:rPr>
                <w:rFonts w:hAnsi="宋体"/>
                <w:szCs w:val="21"/>
              </w:rPr>
            </w:pPr>
          </w:p>
        </w:tc>
        <w:tc>
          <w:tcPr>
            <w:tcW w:w="1740" w:type="dxa"/>
            <w:vAlign w:val="center"/>
          </w:tcPr>
          <w:p w:rsidR="009F1D30" w:rsidRPr="005464AD" w:rsidRDefault="009F1D30">
            <w:pPr>
              <w:pStyle w:val="a3"/>
              <w:spacing w:before="156"/>
              <w:jc w:val="center"/>
              <w:rPr>
                <w:rFonts w:hAnsi="宋体"/>
                <w:szCs w:val="21"/>
              </w:rPr>
            </w:pPr>
          </w:p>
        </w:tc>
        <w:tc>
          <w:tcPr>
            <w:tcW w:w="1497" w:type="dxa"/>
            <w:vAlign w:val="center"/>
          </w:tcPr>
          <w:p w:rsidR="009F1D30" w:rsidRPr="005464AD" w:rsidRDefault="009F1D30">
            <w:pPr>
              <w:pStyle w:val="a3"/>
              <w:spacing w:before="156"/>
              <w:jc w:val="center"/>
              <w:rPr>
                <w:rFonts w:hAnsi="宋体"/>
                <w:szCs w:val="21"/>
              </w:rPr>
            </w:pPr>
          </w:p>
        </w:tc>
      </w:tr>
      <w:tr w:rsidR="009F1D30" w:rsidRPr="005464AD">
        <w:trPr>
          <w:trHeight w:val="454"/>
        </w:trPr>
        <w:tc>
          <w:tcPr>
            <w:tcW w:w="649" w:type="dxa"/>
            <w:vAlign w:val="center"/>
          </w:tcPr>
          <w:p w:rsidR="009F1D30" w:rsidRPr="005464AD" w:rsidRDefault="008631EB">
            <w:pPr>
              <w:pStyle w:val="a3"/>
              <w:spacing w:before="156"/>
              <w:jc w:val="center"/>
              <w:rPr>
                <w:rFonts w:hAnsi="宋体"/>
                <w:szCs w:val="21"/>
              </w:rPr>
            </w:pPr>
            <w:r w:rsidRPr="005464AD">
              <w:rPr>
                <w:rFonts w:hAnsi="宋体" w:hint="eastAsia"/>
                <w:szCs w:val="21"/>
              </w:rPr>
              <w:t>4</w:t>
            </w:r>
          </w:p>
        </w:tc>
        <w:tc>
          <w:tcPr>
            <w:tcW w:w="2700" w:type="dxa"/>
            <w:vAlign w:val="center"/>
          </w:tcPr>
          <w:p w:rsidR="009F1D30" w:rsidRPr="005464AD" w:rsidRDefault="009F1D30">
            <w:pPr>
              <w:pStyle w:val="a3"/>
            </w:pPr>
          </w:p>
        </w:tc>
        <w:tc>
          <w:tcPr>
            <w:tcW w:w="2700" w:type="dxa"/>
            <w:vAlign w:val="center"/>
          </w:tcPr>
          <w:p w:rsidR="009F1D30" w:rsidRPr="005464AD" w:rsidRDefault="009F1D30">
            <w:pPr>
              <w:pStyle w:val="a3"/>
              <w:spacing w:before="156"/>
              <w:jc w:val="center"/>
              <w:rPr>
                <w:rFonts w:hAnsi="宋体"/>
                <w:szCs w:val="21"/>
              </w:rPr>
            </w:pPr>
          </w:p>
        </w:tc>
        <w:tc>
          <w:tcPr>
            <w:tcW w:w="1740" w:type="dxa"/>
            <w:vAlign w:val="center"/>
          </w:tcPr>
          <w:p w:rsidR="009F1D30" w:rsidRPr="005464AD" w:rsidRDefault="009F1D30">
            <w:pPr>
              <w:pStyle w:val="a3"/>
              <w:spacing w:before="156"/>
              <w:jc w:val="center"/>
              <w:rPr>
                <w:rFonts w:hAnsi="宋体"/>
                <w:szCs w:val="21"/>
              </w:rPr>
            </w:pPr>
          </w:p>
        </w:tc>
        <w:tc>
          <w:tcPr>
            <w:tcW w:w="1497" w:type="dxa"/>
            <w:vAlign w:val="center"/>
          </w:tcPr>
          <w:p w:rsidR="009F1D30" w:rsidRPr="005464AD" w:rsidRDefault="009F1D30">
            <w:pPr>
              <w:pStyle w:val="a3"/>
              <w:spacing w:before="156"/>
              <w:jc w:val="center"/>
              <w:rPr>
                <w:rFonts w:hAnsi="宋体"/>
                <w:szCs w:val="21"/>
              </w:rPr>
            </w:pPr>
          </w:p>
        </w:tc>
      </w:tr>
      <w:tr w:rsidR="009F1D30" w:rsidRPr="005464AD">
        <w:trPr>
          <w:trHeight w:val="454"/>
        </w:trPr>
        <w:tc>
          <w:tcPr>
            <w:tcW w:w="649" w:type="dxa"/>
            <w:vAlign w:val="center"/>
          </w:tcPr>
          <w:p w:rsidR="009F1D30" w:rsidRPr="005464AD" w:rsidRDefault="008631EB">
            <w:pPr>
              <w:pStyle w:val="a3"/>
              <w:spacing w:before="156"/>
              <w:jc w:val="center"/>
              <w:rPr>
                <w:rFonts w:hAnsi="宋体"/>
                <w:szCs w:val="21"/>
              </w:rPr>
            </w:pPr>
            <w:r w:rsidRPr="005464AD">
              <w:rPr>
                <w:rFonts w:hAnsi="宋体"/>
                <w:szCs w:val="21"/>
              </w:rPr>
              <w:t>…</w:t>
            </w:r>
          </w:p>
        </w:tc>
        <w:tc>
          <w:tcPr>
            <w:tcW w:w="2700" w:type="dxa"/>
            <w:vAlign w:val="center"/>
          </w:tcPr>
          <w:p w:rsidR="009F1D30" w:rsidRPr="005464AD" w:rsidRDefault="009F1D30">
            <w:pPr>
              <w:pStyle w:val="a3"/>
              <w:jc w:val="center"/>
            </w:pPr>
          </w:p>
        </w:tc>
        <w:tc>
          <w:tcPr>
            <w:tcW w:w="2700" w:type="dxa"/>
            <w:vAlign w:val="center"/>
          </w:tcPr>
          <w:p w:rsidR="009F1D30" w:rsidRPr="005464AD" w:rsidRDefault="009F1D30">
            <w:pPr>
              <w:pStyle w:val="a3"/>
              <w:spacing w:before="156"/>
              <w:jc w:val="center"/>
              <w:rPr>
                <w:rFonts w:hAnsi="宋体"/>
                <w:szCs w:val="21"/>
              </w:rPr>
            </w:pPr>
          </w:p>
        </w:tc>
        <w:tc>
          <w:tcPr>
            <w:tcW w:w="1740" w:type="dxa"/>
            <w:vAlign w:val="center"/>
          </w:tcPr>
          <w:p w:rsidR="009F1D30" w:rsidRPr="005464AD" w:rsidRDefault="009F1D30">
            <w:pPr>
              <w:pStyle w:val="a3"/>
              <w:spacing w:before="156"/>
              <w:jc w:val="center"/>
              <w:rPr>
                <w:rFonts w:hAnsi="宋体"/>
                <w:szCs w:val="21"/>
              </w:rPr>
            </w:pPr>
          </w:p>
        </w:tc>
        <w:tc>
          <w:tcPr>
            <w:tcW w:w="1497" w:type="dxa"/>
            <w:vAlign w:val="center"/>
          </w:tcPr>
          <w:p w:rsidR="009F1D30" w:rsidRPr="005464AD" w:rsidRDefault="009F1D30">
            <w:pPr>
              <w:pStyle w:val="a3"/>
              <w:spacing w:before="156"/>
              <w:jc w:val="center"/>
              <w:rPr>
                <w:rFonts w:hAnsi="宋体"/>
                <w:szCs w:val="21"/>
              </w:rPr>
            </w:pPr>
          </w:p>
        </w:tc>
      </w:tr>
    </w:tbl>
    <w:p w:rsidR="009F1D30" w:rsidRPr="005464AD" w:rsidRDefault="009F1D30">
      <w:pPr>
        <w:pStyle w:val="a3"/>
        <w:spacing w:line="360" w:lineRule="auto"/>
        <w:rPr>
          <w:rFonts w:ascii="宋体" w:hAnsi="宋体" w:cs="Times New Roman"/>
          <w:sz w:val="24"/>
          <w:szCs w:val="24"/>
        </w:rPr>
      </w:pPr>
    </w:p>
    <w:p w:rsidR="009F1D30" w:rsidRPr="005464AD" w:rsidRDefault="008631EB">
      <w:pPr>
        <w:pStyle w:val="a3"/>
        <w:spacing w:line="360" w:lineRule="auto"/>
        <w:rPr>
          <w:rFonts w:hAnsi="宋体"/>
          <w:sz w:val="24"/>
          <w:szCs w:val="24"/>
          <w:u w:val="single"/>
        </w:rPr>
      </w:pPr>
      <w:r w:rsidRPr="005464AD">
        <w:rPr>
          <w:rFonts w:ascii="宋体" w:hAnsi="宋体" w:cs="Times New Roman" w:hint="eastAsia"/>
          <w:sz w:val="24"/>
          <w:szCs w:val="24"/>
        </w:rPr>
        <w:t xml:space="preserve">竞价单位(盖章): </w:t>
      </w:r>
      <w:r w:rsidRPr="005464AD">
        <w:rPr>
          <w:rFonts w:hAnsi="宋体" w:hint="eastAsia"/>
          <w:sz w:val="24"/>
          <w:szCs w:val="24"/>
          <w:u w:val="single"/>
        </w:rPr>
        <w:t>____________________________</w:t>
      </w:r>
    </w:p>
    <w:p w:rsidR="009F1D30" w:rsidRPr="005464AD" w:rsidRDefault="008631EB">
      <w:pPr>
        <w:tabs>
          <w:tab w:val="left" w:pos="6030"/>
          <w:tab w:val="left" w:pos="7725"/>
        </w:tabs>
      </w:pPr>
      <w:r w:rsidRPr="005464AD">
        <w:rPr>
          <w:rFonts w:hAnsi="宋体" w:hint="eastAsia"/>
          <w:szCs w:val="24"/>
        </w:rPr>
        <w:t>竞价单位授权代表（签字）：</w:t>
      </w:r>
      <w:r w:rsidRPr="005464AD">
        <w:rPr>
          <w:rFonts w:hAnsi="宋体" w:hint="eastAsia"/>
          <w:szCs w:val="24"/>
          <w:u w:val="single"/>
        </w:rPr>
        <w:t xml:space="preserve"> </w:t>
      </w:r>
      <w:r w:rsidRPr="005464AD">
        <w:rPr>
          <w:rFonts w:hAnsi="宋体"/>
          <w:szCs w:val="24"/>
          <w:u w:val="single"/>
        </w:rPr>
        <w:tab/>
      </w:r>
      <w:r w:rsidRPr="005464AD">
        <w:rPr>
          <w:rFonts w:hAnsi="宋体" w:hint="eastAsia"/>
          <w:szCs w:val="24"/>
        </w:rPr>
        <w:t>电话：</w:t>
      </w:r>
      <w:r w:rsidRPr="005464AD">
        <w:rPr>
          <w:rFonts w:hAnsi="宋体" w:hint="eastAsia"/>
          <w:szCs w:val="24"/>
          <w:u w:val="single"/>
        </w:rPr>
        <w:t xml:space="preserve">            </w:t>
      </w:r>
      <w:r w:rsidRPr="005464AD">
        <w:rPr>
          <w:rFonts w:hAnsi="宋体"/>
          <w:szCs w:val="24"/>
          <w:u w:val="single"/>
        </w:rPr>
        <w:tab/>
      </w:r>
      <w:r w:rsidRPr="005464AD">
        <w:rPr>
          <w:rFonts w:hAnsi="宋体" w:hint="eastAsia"/>
          <w:szCs w:val="24"/>
          <w:u w:val="single"/>
        </w:rPr>
        <w:t xml:space="preserve">    </w:t>
      </w:r>
      <w:r w:rsidRPr="005464AD">
        <w:rPr>
          <w:rFonts w:hAnsi="宋体" w:hint="eastAsia"/>
          <w:sz w:val="20"/>
          <w:u w:val="single"/>
        </w:rPr>
        <w:t xml:space="preserve">  </w:t>
      </w:r>
      <w:r w:rsidRPr="005464AD">
        <w:rPr>
          <w:rFonts w:hAnsi="宋体" w:hint="eastAsia"/>
          <w:szCs w:val="21"/>
          <w:u w:val="single"/>
        </w:rPr>
        <w:t xml:space="preserve">                 </w:t>
      </w:r>
    </w:p>
    <w:p w:rsidR="009F1D30" w:rsidRPr="005464AD" w:rsidRDefault="009F1D30">
      <w:pPr>
        <w:adjustRightInd w:val="0"/>
        <w:snapToGrid w:val="0"/>
        <w:spacing w:line="360" w:lineRule="auto"/>
        <w:rPr>
          <w:rFonts w:hAnsi="宋体" w:cs="Arial"/>
          <w:szCs w:val="21"/>
        </w:rPr>
      </w:pPr>
    </w:p>
    <w:p w:rsidR="009F1D30" w:rsidRPr="005464AD" w:rsidRDefault="009F1D30">
      <w:pPr>
        <w:adjustRightInd w:val="0"/>
        <w:snapToGrid w:val="0"/>
        <w:spacing w:line="360" w:lineRule="auto"/>
        <w:rPr>
          <w:rFonts w:hAnsi="宋体" w:cs="Arial"/>
          <w:szCs w:val="21"/>
        </w:rPr>
      </w:pPr>
    </w:p>
    <w:p w:rsidR="009F1D30" w:rsidRPr="005464AD" w:rsidRDefault="008631EB">
      <w:pPr>
        <w:adjustRightInd w:val="0"/>
        <w:snapToGrid w:val="0"/>
        <w:spacing w:line="360" w:lineRule="auto"/>
        <w:rPr>
          <w:rFonts w:hAnsi="宋体" w:cs="Arial"/>
          <w:szCs w:val="21"/>
        </w:rPr>
      </w:pPr>
      <w:r w:rsidRPr="005464AD">
        <w:rPr>
          <w:rFonts w:hAnsi="宋体" w:cs="Arial" w:hint="eastAsia"/>
          <w:szCs w:val="21"/>
        </w:rPr>
        <w:t>备注：</w:t>
      </w:r>
      <w:r w:rsidRPr="005464AD">
        <w:rPr>
          <w:rFonts w:hAnsi="宋体" w:cs="Arial" w:hint="eastAsia"/>
          <w:szCs w:val="21"/>
        </w:rPr>
        <w:t>1.</w:t>
      </w:r>
      <w:r w:rsidRPr="005464AD">
        <w:rPr>
          <w:rFonts w:hAnsi="宋体" w:cs="Arial" w:hint="eastAsia"/>
          <w:szCs w:val="21"/>
        </w:rPr>
        <w:t>本表只填写竞价文件中与公告文件商务条款有偏离的内容（包括偏离和优于公告文件商务要求的内容）；竞价文件中商务条款与公告文件商务条款要求完全一致的，不用在此表中列出，只需盖章签字，视其为满足竞价文件商务条款要求。</w:t>
      </w:r>
    </w:p>
    <w:p w:rsidR="009F1D30" w:rsidRPr="005464AD" w:rsidRDefault="008631EB">
      <w:pPr>
        <w:adjustRightInd w:val="0"/>
        <w:snapToGrid w:val="0"/>
        <w:spacing w:line="360" w:lineRule="auto"/>
        <w:rPr>
          <w:rFonts w:hAnsi="宋体" w:cs="Arial"/>
          <w:szCs w:val="21"/>
        </w:rPr>
      </w:pPr>
      <w:r w:rsidRPr="005464AD">
        <w:rPr>
          <w:rFonts w:hAnsi="宋体" w:cs="Arial" w:hint="eastAsia"/>
          <w:szCs w:val="21"/>
        </w:rPr>
        <w:t>2.</w:t>
      </w:r>
      <w:r w:rsidRPr="005464AD">
        <w:rPr>
          <w:rFonts w:hAnsi="宋体" w:cs="Arial" w:hint="eastAsia"/>
          <w:szCs w:val="21"/>
        </w:rPr>
        <w:t>竞价单位必须据实填写，不得虚假响应，否则将取消其竞价或中选资格，并按有关规定进行处罚。</w:t>
      </w:r>
    </w:p>
    <w:p w:rsidR="009F1D30" w:rsidRPr="005464AD" w:rsidRDefault="008631EB">
      <w:pPr>
        <w:rPr>
          <w:rFonts w:hAnsi="宋体" w:cs="Arial"/>
          <w:szCs w:val="21"/>
        </w:rPr>
      </w:pPr>
      <w:r w:rsidRPr="005464AD">
        <w:rPr>
          <w:rFonts w:hAnsi="宋体" w:cs="Arial" w:hint="eastAsia"/>
          <w:szCs w:val="21"/>
        </w:rPr>
        <w:t>3.</w:t>
      </w:r>
      <w:r w:rsidRPr="005464AD">
        <w:rPr>
          <w:rFonts w:hAnsi="宋体" w:cs="Arial" w:hint="eastAsia"/>
          <w:szCs w:val="21"/>
        </w:rPr>
        <w:t>商务条款参考竞价文件第五条《</w:t>
      </w:r>
      <w:r w:rsidRPr="005464AD">
        <w:rPr>
          <w:rFonts w:hint="eastAsia"/>
          <w:szCs w:val="21"/>
        </w:rPr>
        <w:t>商务要求</w:t>
      </w:r>
      <w:r w:rsidRPr="005464AD">
        <w:rPr>
          <w:rFonts w:hAnsi="宋体" w:cs="Arial" w:hint="eastAsia"/>
          <w:szCs w:val="21"/>
        </w:rPr>
        <w:t>》。</w:t>
      </w:r>
    </w:p>
    <w:p w:rsidR="009F1D30" w:rsidRPr="005464AD" w:rsidRDefault="009F1D30">
      <w:pPr>
        <w:rPr>
          <w:rFonts w:hAnsi="宋体" w:cs="Arial"/>
          <w:szCs w:val="21"/>
        </w:rPr>
      </w:pPr>
    </w:p>
    <w:p w:rsidR="009F1D30" w:rsidRPr="005464AD" w:rsidRDefault="009F1D30">
      <w:pPr>
        <w:rPr>
          <w:rFonts w:hAnsi="宋体" w:cs="Arial"/>
          <w:szCs w:val="21"/>
        </w:rPr>
      </w:pPr>
    </w:p>
    <w:p w:rsidR="009F1D30" w:rsidRPr="005464AD" w:rsidRDefault="009F1D30">
      <w:pPr>
        <w:rPr>
          <w:rFonts w:hAnsi="宋体" w:cs="Arial"/>
          <w:szCs w:val="21"/>
        </w:rPr>
      </w:pPr>
    </w:p>
    <w:p w:rsidR="009F1D30" w:rsidRPr="005464AD" w:rsidRDefault="009F1D30">
      <w:pPr>
        <w:rPr>
          <w:rFonts w:hAnsi="宋体" w:cs="Arial"/>
          <w:szCs w:val="21"/>
        </w:rPr>
      </w:pPr>
    </w:p>
    <w:p w:rsidR="009F1D30" w:rsidRPr="005464AD" w:rsidRDefault="009F1D30">
      <w:pPr>
        <w:rPr>
          <w:rFonts w:hAnsi="宋体" w:cs="Arial"/>
          <w:szCs w:val="21"/>
        </w:rPr>
      </w:pPr>
    </w:p>
    <w:p w:rsidR="009F1D30" w:rsidRPr="005464AD" w:rsidRDefault="009F1D30">
      <w:pPr>
        <w:rPr>
          <w:rFonts w:hAnsi="宋体" w:cs="Arial"/>
          <w:szCs w:val="21"/>
        </w:rPr>
      </w:pPr>
    </w:p>
    <w:p w:rsidR="009F1D30" w:rsidRPr="005464AD" w:rsidRDefault="008631EB">
      <w:pPr>
        <w:pStyle w:val="3"/>
        <w:rPr>
          <w:rFonts w:ascii="宋体" w:hAnsi="宋体" w:cs="仿宋"/>
          <w:b w:val="0"/>
          <w:bCs w:val="0"/>
          <w:sz w:val="28"/>
          <w:szCs w:val="28"/>
        </w:rPr>
      </w:pPr>
      <w:bookmarkStart w:id="46" w:name="_Toc106768877"/>
      <w:bookmarkStart w:id="47" w:name="_Toc107214876"/>
      <w:bookmarkStart w:id="48" w:name="_Toc107814294"/>
      <w:bookmarkStart w:id="49" w:name="_Toc107816377"/>
      <w:bookmarkStart w:id="50" w:name="_Toc110055649"/>
      <w:bookmarkStart w:id="51" w:name="_Toc110058077"/>
      <w:bookmarkStart w:id="52" w:name="_Toc110058356"/>
      <w:bookmarkStart w:id="53" w:name="_Toc131400776"/>
      <w:bookmarkStart w:id="54" w:name="_Toc131492151"/>
      <w:bookmarkStart w:id="55" w:name="_Toc132462287"/>
      <w:bookmarkStart w:id="56" w:name="_Toc133811679"/>
      <w:bookmarkStart w:id="57" w:name="_Toc162582505"/>
      <w:bookmarkStart w:id="58" w:name="_Toc178840132"/>
      <w:bookmarkStart w:id="59" w:name="_Toc425257145"/>
      <w:bookmarkStart w:id="60" w:name="_Toc452392987"/>
      <w:bookmarkStart w:id="61" w:name="_Toc106768661"/>
      <w:bookmarkStart w:id="62" w:name="_Toc34708638"/>
      <w:bookmarkStart w:id="63" w:name="_Toc34732989"/>
      <w:bookmarkStart w:id="64" w:name="_Toc34734882"/>
      <w:bookmarkStart w:id="65" w:name="_Toc34735324"/>
      <w:bookmarkStart w:id="66" w:name="_Toc35662974"/>
      <w:bookmarkStart w:id="67" w:name="_Toc41103055"/>
      <w:bookmarkStart w:id="68" w:name="_Toc41103297"/>
      <w:bookmarkStart w:id="69" w:name="_Toc69117428"/>
      <w:bookmarkStart w:id="70" w:name="_Toc72816296"/>
      <w:bookmarkStart w:id="71" w:name="_Toc106766177"/>
      <w:bookmarkStart w:id="72" w:name="_Toc106767304"/>
      <w:r w:rsidRPr="005464AD">
        <w:rPr>
          <w:rFonts w:ascii="宋体" w:hAnsi="宋体" w:cs="仿宋" w:hint="eastAsia"/>
          <w:b w:val="0"/>
          <w:sz w:val="28"/>
          <w:szCs w:val="28"/>
        </w:rPr>
        <w:lastRenderedPageBreak/>
        <w:t>附</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5464AD">
        <w:rPr>
          <w:rFonts w:ascii="宋体" w:hAnsi="宋体" w:cs="仿宋" w:hint="eastAsia"/>
          <w:b w:val="0"/>
          <w:sz w:val="28"/>
          <w:szCs w:val="28"/>
        </w:rPr>
        <w:t>表4</w:t>
      </w:r>
    </w:p>
    <w:p w:rsidR="009F1D30" w:rsidRPr="005464AD" w:rsidRDefault="008631EB">
      <w:pPr>
        <w:pStyle w:val="3"/>
        <w:jc w:val="center"/>
        <w:rPr>
          <w:rFonts w:ascii="黑体" w:eastAsia="黑体" w:hAnsi="黑体"/>
          <w:b w:val="0"/>
        </w:rPr>
      </w:pPr>
      <w:bookmarkStart w:id="73" w:name="_Toc34708640"/>
      <w:bookmarkStart w:id="74" w:name="_Toc34732991"/>
      <w:bookmarkStart w:id="75" w:name="_Toc34734884"/>
      <w:bookmarkStart w:id="76" w:name="_Toc34735326"/>
      <w:bookmarkStart w:id="77" w:name="_Toc35662976"/>
      <w:bookmarkStart w:id="78" w:name="_Toc41103057"/>
      <w:bookmarkStart w:id="79" w:name="_Toc41103299"/>
      <w:bookmarkStart w:id="80" w:name="_Toc69117430"/>
      <w:bookmarkStart w:id="81" w:name="_Toc72816298"/>
      <w:bookmarkStart w:id="82" w:name="_Toc106766179"/>
      <w:bookmarkStart w:id="83" w:name="_Toc106767306"/>
      <w:bookmarkStart w:id="84" w:name="_Toc106768663"/>
      <w:bookmarkStart w:id="85" w:name="_Toc107814296"/>
      <w:bookmarkStart w:id="86" w:name="_Toc107816379"/>
      <w:bookmarkStart w:id="87" w:name="_Toc110055651"/>
      <w:bookmarkStart w:id="88" w:name="_Toc110058079"/>
      <w:bookmarkStart w:id="89" w:name="_Toc110058358"/>
      <w:bookmarkStart w:id="90" w:name="_Toc131400778"/>
      <w:bookmarkStart w:id="91" w:name="_Toc131492153"/>
      <w:bookmarkStart w:id="92" w:name="_Toc132462289"/>
      <w:bookmarkStart w:id="93" w:name="_Toc133811681"/>
      <w:bookmarkStart w:id="94" w:name="_Toc162582507"/>
      <w:bookmarkStart w:id="95" w:name="_Toc178840133"/>
      <w:bookmarkStart w:id="96" w:name="_Toc425257146"/>
      <w:bookmarkStart w:id="97" w:name="_Toc452392988"/>
      <w:r w:rsidRPr="005464AD">
        <w:rPr>
          <w:rFonts w:ascii="黑体" w:eastAsia="黑体" w:hAnsi="黑体" w:hint="eastAsia"/>
        </w:rPr>
        <w:t>★法人代表授权书</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9F1D30" w:rsidRPr="005464AD" w:rsidRDefault="009F1D30"/>
    <w:p w:rsidR="009F1D30" w:rsidRPr="005464AD" w:rsidRDefault="008631EB">
      <w:pPr>
        <w:spacing w:line="360" w:lineRule="auto"/>
        <w:ind w:firstLine="420"/>
      </w:pPr>
      <w:r w:rsidRPr="005464AD">
        <w:rPr>
          <w:rFonts w:hint="eastAsia"/>
        </w:rPr>
        <w:t>致：湖南天雁机械有限责任公司</w:t>
      </w:r>
    </w:p>
    <w:p w:rsidR="009F1D30" w:rsidRPr="005464AD" w:rsidRDefault="009F1D30">
      <w:pPr>
        <w:spacing w:line="360" w:lineRule="auto"/>
        <w:ind w:firstLine="420"/>
      </w:pPr>
    </w:p>
    <w:p w:rsidR="009F1D30" w:rsidRPr="005464AD" w:rsidRDefault="008631EB">
      <w:pPr>
        <w:spacing w:line="360" w:lineRule="auto"/>
        <w:ind w:firstLineChars="300" w:firstLine="630"/>
      </w:pPr>
      <w:r w:rsidRPr="005464AD">
        <w:rPr>
          <w:rFonts w:hint="eastAsia"/>
        </w:rPr>
        <w:t>本授权书声明：注册于</w:t>
      </w:r>
      <w:r w:rsidRPr="005464AD">
        <w:rPr>
          <w:rFonts w:hint="eastAsia"/>
          <w:u w:val="single"/>
        </w:rPr>
        <w:t xml:space="preserve">              </w:t>
      </w:r>
      <w:r w:rsidRPr="005464AD">
        <w:rPr>
          <w:rFonts w:hint="eastAsia"/>
        </w:rPr>
        <w:t>（国家或地区）的</w:t>
      </w:r>
      <w:r w:rsidRPr="005464AD">
        <w:rPr>
          <w:rFonts w:hint="eastAsia"/>
          <w:u w:val="single"/>
        </w:rPr>
        <w:t xml:space="preserve">                   </w:t>
      </w:r>
      <w:r w:rsidRPr="005464AD">
        <w:rPr>
          <w:rFonts w:hint="eastAsia"/>
        </w:rPr>
        <w:t>（竞价单位名称）的在下面签字的</w:t>
      </w:r>
      <w:r w:rsidRPr="005464AD">
        <w:rPr>
          <w:rFonts w:hint="eastAsia"/>
          <w:u w:val="single"/>
        </w:rPr>
        <w:t xml:space="preserve">                 </w:t>
      </w:r>
      <w:r w:rsidRPr="005464AD">
        <w:rPr>
          <w:rFonts w:hint="eastAsia"/>
        </w:rPr>
        <w:t>（法人代表姓名、职务）代表本公司授权在下面签字</w:t>
      </w:r>
    </w:p>
    <w:p w:rsidR="009F1D30" w:rsidRPr="005464AD" w:rsidRDefault="008631EB">
      <w:pPr>
        <w:spacing w:line="360" w:lineRule="auto"/>
        <w:rPr>
          <w:rFonts w:hAnsi="宋体"/>
          <w:szCs w:val="21"/>
        </w:rPr>
      </w:pPr>
      <w:r w:rsidRPr="005464AD">
        <w:rPr>
          <w:rFonts w:hint="eastAsia"/>
        </w:rPr>
        <w:t>的</w:t>
      </w:r>
      <w:r w:rsidRPr="005464AD">
        <w:rPr>
          <w:rFonts w:hint="eastAsia"/>
          <w:u w:val="single"/>
        </w:rPr>
        <w:t xml:space="preserve">           </w:t>
      </w:r>
      <w:r w:rsidRPr="005464AD">
        <w:rPr>
          <w:rFonts w:hint="eastAsia"/>
        </w:rPr>
        <w:t>（被授权人的姓名、职务）为本公司的合法代表人，就</w:t>
      </w:r>
      <w:r w:rsidRPr="005464AD">
        <w:rPr>
          <w:rFonts w:hint="eastAsia"/>
          <w:u w:val="single"/>
        </w:rPr>
        <w:t xml:space="preserve">         </w:t>
      </w:r>
      <w:r w:rsidRPr="005464AD">
        <w:rPr>
          <w:rFonts w:hint="eastAsia"/>
        </w:rPr>
        <w:t>项目采购的竞价和合同执行，以我方的名义处理一切与之有关的事宜。</w:t>
      </w:r>
    </w:p>
    <w:p w:rsidR="009F1D30" w:rsidRPr="005464AD" w:rsidRDefault="008631EB">
      <w:pPr>
        <w:spacing w:line="360" w:lineRule="auto"/>
        <w:ind w:firstLine="420"/>
      </w:pPr>
      <w:r w:rsidRPr="005464AD">
        <w:rPr>
          <w:rFonts w:hint="eastAsia"/>
        </w:rPr>
        <w:t>本授权书于</w:t>
      </w:r>
      <w:r w:rsidRPr="005464AD">
        <w:rPr>
          <w:rFonts w:hint="eastAsia"/>
          <w:u w:val="single"/>
        </w:rPr>
        <w:t xml:space="preserve">    </w:t>
      </w:r>
      <w:r w:rsidRPr="005464AD">
        <w:rPr>
          <w:rFonts w:hint="eastAsia"/>
        </w:rPr>
        <w:t>年</w:t>
      </w:r>
      <w:r w:rsidRPr="005464AD">
        <w:rPr>
          <w:rFonts w:hint="eastAsia"/>
          <w:u w:val="single"/>
        </w:rPr>
        <w:t xml:space="preserve">    </w:t>
      </w:r>
      <w:r w:rsidRPr="005464AD">
        <w:rPr>
          <w:rFonts w:hint="eastAsia"/>
        </w:rPr>
        <w:t>月</w:t>
      </w:r>
      <w:r w:rsidRPr="005464AD">
        <w:rPr>
          <w:rFonts w:hint="eastAsia"/>
          <w:u w:val="single"/>
        </w:rPr>
        <w:t xml:space="preserve">    </w:t>
      </w:r>
      <w:r w:rsidRPr="005464AD">
        <w:rPr>
          <w:rFonts w:hint="eastAsia"/>
        </w:rPr>
        <w:t>日签字生效，特此声明。</w:t>
      </w:r>
    </w:p>
    <w:p w:rsidR="009F1D30" w:rsidRPr="005464AD" w:rsidRDefault="008631EB">
      <w:pPr>
        <w:ind w:firstLine="420"/>
      </w:pPr>
      <w:r w:rsidRPr="005464AD">
        <w:rPr>
          <w:rFonts w:hint="eastAsia"/>
        </w:rPr>
        <w:t>（后附法人代表和被授权人身份证正反面复印件）</w:t>
      </w:r>
    </w:p>
    <w:p w:rsidR="009F1D30" w:rsidRPr="005464AD" w:rsidRDefault="009F1D30">
      <w:pPr>
        <w:ind w:firstLine="420"/>
      </w:pPr>
    </w:p>
    <w:p w:rsidR="009F1D30" w:rsidRPr="005464AD" w:rsidRDefault="009F1D30">
      <w:pPr>
        <w:ind w:firstLine="420"/>
        <w:rPr>
          <w:rFonts w:hAnsi="宋体" w:cs="宋体"/>
        </w:rPr>
      </w:pPr>
    </w:p>
    <w:p w:rsidR="009F1D30" w:rsidRPr="005464AD" w:rsidRDefault="009F1D30">
      <w:pPr>
        <w:ind w:firstLine="420"/>
      </w:pPr>
    </w:p>
    <w:p w:rsidR="009F1D30" w:rsidRPr="005464AD" w:rsidRDefault="008631EB">
      <w:pPr>
        <w:ind w:firstLine="420"/>
        <w:rPr>
          <w:szCs w:val="24"/>
        </w:rPr>
      </w:pPr>
      <w:r w:rsidRPr="005464AD">
        <w:rPr>
          <w:rFonts w:hint="eastAsia"/>
          <w:szCs w:val="24"/>
        </w:rPr>
        <w:t>注：竞价文件所有签字部分若均为法人签字，可不必提供本授权书，但需要附加盖公章的法人身份证复印件</w:t>
      </w:r>
      <w:r w:rsidRPr="005464AD">
        <w:rPr>
          <w:rFonts w:cs="宋体" w:hint="eastAsia"/>
          <w:szCs w:val="24"/>
        </w:rPr>
        <w:t>（正、反面）</w:t>
      </w:r>
    </w:p>
    <w:p w:rsidR="009F1D30" w:rsidRPr="005464AD" w:rsidRDefault="009F1D30">
      <w:pPr>
        <w:ind w:firstLine="420"/>
      </w:pPr>
    </w:p>
    <w:p w:rsidR="009F1D30" w:rsidRPr="005464AD" w:rsidRDefault="009F1D30">
      <w:pPr>
        <w:ind w:firstLine="420"/>
      </w:pPr>
    </w:p>
    <w:p w:rsidR="009F1D30" w:rsidRPr="005464AD" w:rsidRDefault="008631EB">
      <w:pPr>
        <w:spacing w:line="480" w:lineRule="auto"/>
        <w:ind w:firstLine="420"/>
      </w:pPr>
      <w:r w:rsidRPr="005464AD">
        <w:rPr>
          <w:rFonts w:hint="eastAsia"/>
        </w:rPr>
        <w:t>竞价单位（盖章）：</w:t>
      </w:r>
    </w:p>
    <w:p w:rsidR="009F1D30" w:rsidRPr="005464AD" w:rsidRDefault="008631EB">
      <w:pPr>
        <w:spacing w:line="480" w:lineRule="auto"/>
        <w:ind w:firstLine="420"/>
      </w:pPr>
      <w:r w:rsidRPr="005464AD">
        <w:rPr>
          <w:rFonts w:hint="eastAsia"/>
        </w:rPr>
        <w:t>法定代表人（签字）：</w:t>
      </w:r>
    </w:p>
    <w:p w:rsidR="009F1D30" w:rsidRPr="005464AD" w:rsidRDefault="008631EB">
      <w:pPr>
        <w:spacing w:line="480" w:lineRule="auto"/>
        <w:ind w:firstLine="420"/>
      </w:pPr>
      <w:r w:rsidRPr="005464AD">
        <w:rPr>
          <w:rFonts w:hint="eastAsia"/>
        </w:rPr>
        <w:t>职务：</w:t>
      </w:r>
    </w:p>
    <w:p w:rsidR="009F1D30" w:rsidRPr="005464AD" w:rsidRDefault="008631EB">
      <w:pPr>
        <w:spacing w:line="480" w:lineRule="auto"/>
        <w:ind w:firstLine="420"/>
      </w:pPr>
      <w:r w:rsidRPr="005464AD">
        <w:rPr>
          <w:rFonts w:hint="eastAsia"/>
        </w:rPr>
        <w:t>被授权人（签字）：</w:t>
      </w:r>
      <w:r w:rsidRPr="005464AD">
        <w:rPr>
          <w:rFonts w:hint="eastAsia"/>
        </w:rPr>
        <w:t xml:space="preserve">              </w:t>
      </w:r>
    </w:p>
    <w:p w:rsidR="009F1D30" w:rsidRPr="005464AD" w:rsidRDefault="008631EB">
      <w:pPr>
        <w:spacing w:line="480" w:lineRule="auto"/>
        <w:ind w:firstLine="420"/>
      </w:pPr>
      <w:r w:rsidRPr="005464AD">
        <w:rPr>
          <w:rFonts w:hint="eastAsia"/>
        </w:rPr>
        <w:t>职务：</w:t>
      </w:r>
    </w:p>
    <w:p w:rsidR="009F1D30" w:rsidRPr="005464AD" w:rsidRDefault="009F1D30">
      <w:pPr>
        <w:spacing w:line="480" w:lineRule="auto"/>
        <w:ind w:firstLine="420"/>
      </w:pPr>
    </w:p>
    <w:p w:rsidR="009F1D30" w:rsidRPr="005464AD" w:rsidRDefault="009F1D30">
      <w:pPr>
        <w:spacing w:line="480" w:lineRule="auto"/>
        <w:ind w:firstLine="420"/>
      </w:pPr>
    </w:p>
    <w:p w:rsidR="009F1D30" w:rsidRPr="005464AD" w:rsidRDefault="009F1D30">
      <w:pPr>
        <w:jc w:val="center"/>
        <w:rPr>
          <w:rFonts w:ascii="Arial" w:eastAsia="黑体" w:hAnsi="宋体" w:cs="仿宋_GB2312"/>
          <w:b/>
          <w:bCs/>
          <w:color w:val="000000"/>
          <w:sz w:val="32"/>
          <w:szCs w:val="24"/>
        </w:rPr>
      </w:pPr>
    </w:p>
    <w:p w:rsidR="009F1D30" w:rsidRPr="005464AD" w:rsidRDefault="009F1D30">
      <w:pPr>
        <w:jc w:val="center"/>
        <w:rPr>
          <w:rFonts w:ascii="Arial" w:eastAsia="黑体" w:hAnsi="宋体" w:cs="仿宋_GB2312"/>
          <w:b/>
          <w:bCs/>
          <w:color w:val="000000"/>
          <w:sz w:val="32"/>
          <w:szCs w:val="24"/>
        </w:rPr>
      </w:pPr>
    </w:p>
    <w:p w:rsidR="009F1D30" w:rsidRPr="005464AD" w:rsidRDefault="009F1D30">
      <w:pPr>
        <w:jc w:val="center"/>
        <w:rPr>
          <w:rFonts w:ascii="Arial" w:eastAsia="黑体" w:hAnsi="宋体" w:cs="仿宋_GB2312"/>
          <w:b/>
          <w:bCs/>
          <w:color w:val="000000"/>
          <w:sz w:val="32"/>
          <w:szCs w:val="24"/>
        </w:rPr>
      </w:pPr>
    </w:p>
    <w:p w:rsidR="009F1D30" w:rsidRPr="005464AD" w:rsidRDefault="009F1D30">
      <w:pPr>
        <w:rPr>
          <w:rFonts w:ascii="Arial" w:eastAsia="黑体" w:hAnsi="宋体" w:cs="仿宋_GB2312"/>
          <w:b/>
          <w:bCs/>
          <w:color w:val="000000"/>
          <w:sz w:val="32"/>
          <w:szCs w:val="24"/>
        </w:rPr>
      </w:pPr>
    </w:p>
    <w:p w:rsidR="009F1D30" w:rsidRPr="005464AD" w:rsidRDefault="008631EB">
      <w:pPr>
        <w:pStyle w:val="3"/>
        <w:rPr>
          <w:rFonts w:ascii="宋体" w:hAnsi="宋体" w:cs="仿宋"/>
          <w:b w:val="0"/>
          <w:bCs w:val="0"/>
          <w:sz w:val="28"/>
          <w:szCs w:val="28"/>
        </w:rPr>
      </w:pPr>
      <w:bookmarkStart w:id="98" w:name="_Toc131400780"/>
      <w:bookmarkStart w:id="99" w:name="_Toc425257148"/>
      <w:bookmarkStart w:id="100" w:name="_Toc178840135"/>
      <w:bookmarkStart w:id="101" w:name="_Toc34735328"/>
      <w:bookmarkStart w:id="102" w:name="_Toc110055653"/>
      <w:bookmarkStart w:id="103" w:name="_Toc34708642"/>
      <w:bookmarkStart w:id="104" w:name="_Toc34732993"/>
      <w:bookmarkStart w:id="105" w:name="_Toc41103301"/>
      <w:bookmarkStart w:id="106" w:name="_Toc110058081"/>
      <w:bookmarkStart w:id="107" w:name="_Toc452392990"/>
      <w:bookmarkStart w:id="108" w:name="_Toc132462291"/>
      <w:bookmarkStart w:id="109" w:name="_Toc133811683"/>
      <w:bookmarkStart w:id="110" w:name="_Toc107816381"/>
      <w:bookmarkStart w:id="111" w:name="_Toc35662978"/>
      <w:bookmarkStart w:id="112" w:name="_Toc162582509"/>
      <w:bookmarkStart w:id="113" w:name="_Toc110058360"/>
      <w:bookmarkStart w:id="114" w:name="_Toc34734886"/>
      <w:bookmarkStart w:id="115" w:name="_Toc41103059"/>
      <w:bookmarkStart w:id="116" w:name="_Toc106766181"/>
      <w:bookmarkStart w:id="117" w:name="_Toc69117432"/>
      <w:bookmarkStart w:id="118" w:name="_Toc72816301"/>
      <w:bookmarkStart w:id="119" w:name="_Toc106768665"/>
      <w:bookmarkStart w:id="120" w:name="_Toc107814298"/>
      <w:bookmarkStart w:id="121" w:name="_Toc131492155"/>
      <w:bookmarkStart w:id="122" w:name="_Toc106767308"/>
      <w:r w:rsidRPr="005464AD">
        <w:rPr>
          <w:rFonts w:ascii="宋体" w:hAnsi="宋体" w:cs="仿宋" w:hint="eastAsia"/>
          <w:b w:val="0"/>
          <w:sz w:val="28"/>
          <w:szCs w:val="28"/>
        </w:rPr>
        <w:lastRenderedPageBreak/>
        <w:t>附表5</w:t>
      </w:r>
    </w:p>
    <w:p w:rsidR="009F1D30" w:rsidRPr="005464AD" w:rsidRDefault="008631EB">
      <w:pPr>
        <w:pStyle w:val="3"/>
        <w:jc w:val="center"/>
        <w:rPr>
          <w:rFonts w:ascii="黑体" w:eastAsia="黑体" w:hAnsi="黑体"/>
          <w:b w:val="0"/>
        </w:rPr>
      </w:pPr>
      <w:r w:rsidRPr="005464AD">
        <w:rPr>
          <w:rFonts w:ascii="黑体" w:eastAsia="黑体" w:hAnsi="黑体" w:hint="eastAsia"/>
        </w:rPr>
        <w:t>各种证件的复印件</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9F1D30" w:rsidRPr="005464AD" w:rsidRDefault="009F1D30"/>
    <w:p w:rsidR="009F1D30" w:rsidRPr="005464AD" w:rsidRDefault="008631EB">
      <w:pPr>
        <w:spacing w:line="360" w:lineRule="auto"/>
        <w:ind w:firstLineChars="200" w:firstLine="420"/>
      </w:pPr>
      <w:r w:rsidRPr="005464AD">
        <w:rPr>
          <w:rFonts w:hint="eastAsia"/>
        </w:rPr>
        <w:t>包括并不限于：营业执照副本复印件、质量体系认证书，</w:t>
      </w:r>
      <w:hyperlink r:id="rId8" w:tgtFrame="_blank" w:history="1">
        <w:r w:rsidRPr="005464AD">
          <w:t>环境管理体系</w:t>
        </w:r>
      </w:hyperlink>
      <w:r w:rsidRPr="005464AD">
        <w:t>标准</w:t>
      </w:r>
      <w:r w:rsidRPr="005464AD">
        <w:rPr>
          <w:rFonts w:hint="eastAsia"/>
        </w:rPr>
        <w:t>认证书，产品生产许可证、安全认证证书、安全生产资质、产品鉴定证明书、产品型式试验报告、业绩证明文件、人员、设备、资金等方面具备相应的施工能力资料、荣誉证书等。</w:t>
      </w:r>
    </w:p>
    <w:p w:rsidR="009F1D30" w:rsidRPr="005464AD" w:rsidRDefault="008631EB">
      <w:pPr>
        <w:spacing w:line="360" w:lineRule="auto"/>
      </w:pPr>
      <w:r w:rsidRPr="005464AD">
        <w:rPr>
          <w:rFonts w:hint="eastAsia"/>
        </w:rPr>
        <w:t>（所有提供的证件复印件应加盖单位公章并注明与原件一致，且内容清楚、可辨）</w:t>
      </w:r>
    </w:p>
    <w:p w:rsidR="009F1D30" w:rsidRPr="005464AD" w:rsidRDefault="009F1D30">
      <w:pPr>
        <w:jc w:val="center"/>
        <w:rPr>
          <w:rFonts w:ascii="Arial" w:eastAsia="黑体" w:hAnsi="宋体" w:cs="仿宋_GB2312"/>
          <w:b/>
          <w:bCs/>
          <w:color w:val="000000"/>
          <w:sz w:val="32"/>
          <w:szCs w:val="24"/>
        </w:rPr>
      </w:pPr>
    </w:p>
    <w:p w:rsidR="009F1D30" w:rsidRPr="005464AD" w:rsidRDefault="009F1D30">
      <w:pPr>
        <w:jc w:val="center"/>
        <w:rPr>
          <w:rFonts w:ascii="Arial" w:eastAsia="黑体" w:hAnsi="宋体" w:cs="仿宋_GB2312"/>
          <w:b/>
          <w:bCs/>
          <w:color w:val="000000"/>
          <w:sz w:val="32"/>
          <w:szCs w:val="24"/>
        </w:rPr>
      </w:pPr>
    </w:p>
    <w:p w:rsidR="009F1D30" w:rsidRPr="005464AD" w:rsidRDefault="009F1D30">
      <w:pPr>
        <w:jc w:val="center"/>
        <w:rPr>
          <w:rFonts w:ascii="Arial" w:eastAsia="黑体" w:hAnsi="宋体" w:cs="仿宋_GB2312"/>
          <w:b/>
          <w:bCs/>
          <w:color w:val="000000"/>
          <w:sz w:val="32"/>
          <w:szCs w:val="24"/>
        </w:rPr>
      </w:pPr>
    </w:p>
    <w:p w:rsidR="009F1D30" w:rsidRPr="005464AD" w:rsidRDefault="009F1D30">
      <w:pPr>
        <w:jc w:val="center"/>
        <w:rPr>
          <w:rFonts w:ascii="Arial" w:eastAsia="黑体" w:hAnsi="宋体" w:cs="仿宋_GB2312"/>
          <w:b/>
          <w:bCs/>
          <w:color w:val="000000"/>
          <w:sz w:val="32"/>
          <w:szCs w:val="24"/>
        </w:rPr>
      </w:pPr>
    </w:p>
    <w:p w:rsidR="009F1D30" w:rsidRPr="005464AD" w:rsidRDefault="009F1D30">
      <w:pPr>
        <w:jc w:val="center"/>
        <w:rPr>
          <w:rFonts w:ascii="Arial" w:eastAsia="黑体" w:hAnsi="宋体" w:cs="仿宋_GB2312"/>
          <w:b/>
          <w:bCs/>
          <w:color w:val="000000"/>
          <w:sz w:val="32"/>
          <w:szCs w:val="24"/>
        </w:rPr>
      </w:pPr>
    </w:p>
    <w:p w:rsidR="009F1D30" w:rsidRPr="005464AD" w:rsidRDefault="009F1D30">
      <w:pPr>
        <w:snapToGrid w:val="0"/>
        <w:spacing w:line="360" w:lineRule="auto"/>
        <w:rPr>
          <w:rFonts w:asciiTheme="majorEastAsia" w:eastAsiaTheme="majorEastAsia" w:hAnsiTheme="majorEastAsia" w:cs="宋体"/>
          <w:kern w:val="0"/>
          <w:sz w:val="28"/>
          <w:szCs w:val="28"/>
        </w:rPr>
      </w:pPr>
    </w:p>
    <w:p w:rsidR="009F1D30" w:rsidRPr="005464AD" w:rsidRDefault="009F1D30">
      <w:pPr>
        <w:snapToGrid w:val="0"/>
        <w:spacing w:line="360" w:lineRule="auto"/>
        <w:rPr>
          <w:rFonts w:asciiTheme="majorEastAsia" w:eastAsiaTheme="majorEastAsia" w:hAnsiTheme="majorEastAsia" w:cs="宋体"/>
          <w:kern w:val="0"/>
          <w:sz w:val="28"/>
          <w:szCs w:val="28"/>
        </w:rPr>
      </w:pPr>
    </w:p>
    <w:p w:rsidR="009F1D30" w:rsidRPr="005464AD" w:rsidRDefault="009F1D30">
      <w:pPr>
        <w:snapToGrid w:val="0"/>
        <w:spacing w:line="360" w:lineRule="auto"/>
        <w:rPr>
          <w:rFonts w:asciiTheme="majorEastAsia" w:eastAsiaTheme="majorEastAsia" w:hAnsiTheme="majorEastAsia" w:cs="宋体"/>
          <w:kern w:val="0"/>
          <w:sz w:val="28"/>
          <w:szCs w:val="28"/>
        </w:rPr>
      </w:pPr>
    </w:p>
    <w:p w:rsidR="009F1D30" w:rsidRPr="005464AD" w:rsidRDefault="009F1D30">
      <w:pPr>
        <w:snapToGrid w:val="0"/>
        <w:spacing w:line="360" w:lineRule="auto"/>
        <w:rPr>
          <w:rFonts w:asciiTheme="majorEastAsia" w:eastAsiaTheme="majorEastAsia" w:hAnsiTheme="majorEastAsia" w:cs="宋体"/>
          <w:kern w:val="0"/>
          <w:sz w:val="28"/>
          <w:szCs w:val="28"/>
        </w:rPr>
      </w:pPr>
    </w:p>
    <w:p w:rsidR="009F1D30" w:rsidRPr="005464AD" w:rsidRDefault="009F1D30">
      <w:pPr>
        <w:snapToGrid w:val="0"/>
        <w:spacing w:line="360" w:lineRule="auto"/>
        <w:rPr>
          <w:rFonts w:asciiTheme="majorEastAsia" w:eastAsiaTheme="majorEastAsia" w:hAnsiTheme="majorEastAsia" w:cs="宋体"/>
          <w:kern w:val="0"/>
          <w:sz w:val="28"/>
          <w:szCs w:val="28"/>
        </w:rPr>
      </w:pPr>
    </w:p>
    <w:p w:rsidR="009F1D30" w:rsidRPr="005464AD" w:rsidRDefault="009F1D30">
      <w:pPr>
        <w:snapToGrid w:val="0"/>
        <w:spacing w:line="360" w:lineRule="auto"/>
        <w:rPr>
          <w:rFonts w:asciiTheme="majorEastAsia" w:eastAsiaTheme="majorEastAsia" w:hAnsiTheme="majorEastAsia" w:cs="宋体"/>
          <w:kern w:val="0"/>
          <w:sz w:val="28"/>
          <w:szCs w:val="28"/>
        </w:rPr>
      </w:pPr>
    </w:p>
    <w:p w:rsidR="009F1D30" w:rsidRPr="005464AD" w:rsidRDefault="009F1D30">
      <w:pPr>
        <w:snapToGrid w:val="0"/>
        <w:spacing w:line="360" w:lineRule="auto"/>
        <w:rPr>
          <w:rFonts w:asciiTheme="majorEastAsia" w:eastAsiaTheme="majorEastAsia" w:hAnsiTheme="majorEastAsia" w:cs="宋体"/>
          <w:kern w:val="0"/>
          <w:sz w:val="28"/>
          <w:szCs w:val="28"/>
        </w:rPr>
      </w:pPr>
    </w:p>
    <w:p w:rsidR="009F1D30" w:rsidRPr="005464AD" w:rsidRDefault="009F1D30">
      <w:pPr>
        <w:snapToGrid w:val="0"/>
        <w:spacing w:line="360" w:lineRule="auto"/>
        <w:rPr>
          <w:rFonts w:asciiTheme="majorEastAsia" w:eastAsiaTheme="majorEastAsia" w:hAnsiTheme="majorEastAsia" w:cs="宋体"/>
          <w:kern w:val="0"/>
          <w:sz w:val="28"/>
          <w:szCs w:val="28"/>
        </w:rPr>
      </w:pPr>
    </w:p>
    <w:p w:rsidR="009F1D30" w:rsidRPr="005464AD" w:rsidRDefault="009F1D30">
      <w:pPr>
        <w:snapToGrid w:val="0"/>
        <w:spacing w:line="360" w:lineRule="auto"/>
        <w:rPr>
          <w:rFonts w:asciiTheme="majorEastAsia" w:eastAsiaTheme="majorEastAsia" w:hAnsiTheme="majorEastAsia" w:cs="宋体"/>
          <w:kern w:val="0"/>
          <w:sz w:val="28"/>
          <w:szCs w:val="28"/>
        </w:rPr>
      </w:pPr>
    </w:p>
    <w:p w:rsidR="009F1D30" w:rsidRPr="005464AD" w:rsidRDefault="009F1D30">
      <w:pPr>
        <w:snapToGrid w:val="0"/>
        <w:spacing w:line="360" w:lineRule="auto"/>
        <w:rPr>
          <w:rFonts w:asciiTheme="majorEastAsia" w:eastAsiaTheme="majorEastAsia" w:hAnsiTheme="majorEastAsia" w:cs="宋体"/>
          <w:kern w:val="0"/>
          <w:sz w:val="28"/>
          <w:szCs w:val="28"/>
        </w:rPr>
      </w:pPr>
    </w:p>
    <w:p w:rsidR="009F1D30" w:rsidRPr="005464AD" w:rsidRDefault="009F1D30">
      <w:pPr>
        <w:snapToGrid w:val="0"/>
        <w:spacing w:line="360" w:lineRule="auto"/>
        <w:rPr>
          <w:rFonts w:asciiTheme="majorEastAsia" w:eastAsiaTheme="majorEastAsia" w:hAnsiTheme="majorEastAsia" w:cs="宋体"/>
          <w:kern w:val="0"/>
          <w:sz w:val="28"/>
          <w:szCs w:val="28"/>
        </w:rPr>
      </w:pPr>
    </w:p>
    <w:p w:rsidR="009F1D30" w:rsidRPr="005464AD" w:rsidRDefault="009F1D30">
      <w:pPr>
        <w:snapToGrid w:val="0"/>
        <w:spacing w:line="360" w:lineRule="auto"/>
        <w:rPr>
          <w:rFonts w:asciiTheme="majorEastAsia" w:eastAsiaTheme="majorEastAsia" w:hAnsiTheme="majorEastAsia" w:cs="宋体"/>
          <w:kern w:val="0"/>
          <w:sz w:val="28"/>
          <w:szCs w:val="28"/>
        </w:rPr>
      </w:pPr>
    </w:p>
    <w:p w:rsidR="009F1D30" w:rsidRPr="005464AD" w:rsidRDefault="009F1D30">
      <w:pPr>
        <w:snapToGrid w:val="0"/>
        <w:spacing w:line="360" w:lineRule="auto"/>
        <w:rPr>
          <w:rFonts w:asciiTheme="majorEastAsia" w:eastAsiaTheme="majorEastAsia" w:hAnsiTheme="majorEastAsia" w:cs="宋体"/>
          <w:kern w:val="0"/>
          <w:sz w:val="28"/>
          <w:szCs w:val="28"/>
        </w:rPr>
      </w:pPr>
    </w:p>
    <w:p w:rsidR="009F1D30" w:rsidRPr="005464AD" w:rsidRDefault="008631EB">
      <w:pPr>
        <w:pStyle w:val="3"/>
        <w:rPr>
          <w:rFonts w:ascii="宋体" w:hAnsi="宋体" w:cs="仿宋"/>
          <w:b w:val="0"/>
          <w:bCs w:val="0"/>
          <w:sz w:val="28"/>
          <w:szCs w:val="28"/>
        </w:rPr>
      </w:pPr>
      <w:r w:rsidRPr="005464AD">
        <w:rPr>
          <w:rFonts w:ascii="宋体" w:hAnsi="宋体" w:cs="仿宋" w:hint="eastAsia"/>
          <w:b w:val="0"/>
          <w:sz w:val="28"/>
          <w:szCs w:val="28"/>
        </w:rPr>
        <w:lastRenderedPageBreak/>
        <w:t>附表6</w:t>
      </w:r>
    </w:p>
    <w:p w:rsidR="009F1D30" w:rsidRPr="005464AD" w:rsidRDefault="008631EB">
      <w:pPr>
        <w:pStyle w:val="3"/>
        <w:jc w:val="center"/>
        <w:rPr>
          <w:rFonts w:ascii="黑体" w:eastAsia="黑体" w:hAnsi="黑体"/>
          <w:b w:val="0"/>
        </w:rPr>
      </w:pPr>
      <w:r w:rsidRPr="005464AD">
        <w:rPr>
          <w:rFonts w:hAnsi="宋体" w:cs="Tahoma" w:hint="eastAsia"/>
          <w:sz w:val="22"/>
          <w:szCs w:val="22"/>
        </w:rPr>
        <w:t>★</w:t>
      </w:r>
      <w:r w:rsidRPr="005464AD">
        <w:rPr>
          <w:rFonts w:ascii="黑体" w:eastAsia="黑体" w:hAnsi="黑体" w:hint="eastAsia"/>
          <w:b w:val="0"/>
        </w:rPr>
        <w:t>服务条款偏离表</w:t>
      </w:r>
    </w:p>
    <w:p w:rsidR="009F1D30" w:rsidRPr="005464AD" w:rsidRDefault="008631EB">
      <w:pPr>
        <w:spacing w:line="360" w:lineRule="auto"/>
        <w:rPr>
          <w:rFonts w:hAnsi="宋体" w:cs="宋体"/>
          <w:bCs/>
          <w:szCs w:val="21"/>
        </w:rPr>
      </w:pPr>
      <w:r w:rsidRPr="005464AD">
        <w:rPr>
          <w:rFonts w:hAnsi="宋体" w:cs="宋体" w:hint="eastAsia"/>
          <w:bCs/>
          <w:szCs w:val="21"/>
        </w:rPr>
        <w:t>采购编号：</w:t>
      </w:r>
    </w:p>
    <w:p w:rsidR="009F1D30" w:rsidRPr="005464AD" w:rsidRDefault="008631EB">
      <w:pPr>
        <w:pStyle w:val="a3"/>
        <w:spacing w:line="360" w:lineRule="auto"/>
        <w:rPr>
          <w:rFonts w:hAnsi="宋体"/>
          <w:szCs w:val="21"/>
        </w:rPr>
      </w:pPr>
      <w:r w:rsidRPr="005464AD">
        <w:rPr>
          <w:rFonts w:ascii="宋体" w:hAnsi="宋体" w:cs="宋体" w:hint="eastAsia"/>
          <w:bCs/>
          <w:sz w:val="21"/>
          <w:szCs w:val="21"/>
        </w:rPr>
        <w:t>项目名称：</w:t>
      </w:r>
      <w:r w:rsidRPr="005464AD">
        <w:rPr>
          <w:rFonts w:hAnsi="宋体"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2863"/>
        <w:gridCol w:w="4253"/>
        <w:gridCol w:w="992"/>
        <w:gridCol w:w="1559"/>
      </w:tblGrid>
      <w:tr w:rsidR="009F1D30" w:rsidRPr="005464AD">
        <w:trPr>
          <w:trHeight w:val="454"/>
        </w:trPr>
        <w:tc>
          <w:tcPr>
            <w:tcW w:w="647" w:type="dxa"/>
            <w:vAlign w:val="center"/>
          </w:tcPr>
          <w:p w:rsidR="009F1D30" w:rsidRPr="005464AD" w:rsidRDefault="008631EB">
            <w:pPr>
              <w:pStyle w:val="a3"/>
              <w:jc w:val="center"/>
              <w:rPr>
                <w:rFonts w:hAnsi="宋体"/>
                <w:szCs w:val="21"/>
              </w:rPr>
            </w:pPr>
            <w:r w:rsidRPr="005464AD">
              <w:rPr>
                <w:rFonts w:hAnsi="宋体" w:hint="eastAsia"/>
                <w:szCs w:val="21"/>
              </w:rPr>
              <w:t>序号</w:t>
            </w:r>
          </w:p>
        </w:tc>
        <w:tc>
          <w:tcPr>
            <w:tcW w:w="2863" w:type="dxa"/>
            <w:vAlign w:val="center"/>
          </w:tcPr>
          <w:p w:rsidR="009F1D30" w:rsidRPr="005464AD" w:rsidRDefault="008631EB">
            <w:pPr>
              <w:pStyle w:val="a3"/>
              <w:jc w:val="center"/>
              <w:rPr>
                <w:rFonts w:hAnsi="宋体"/>
                <w:szCs w:val="21"/>
              </w:rPr>
            </w:pPr>
            <w:r w:rsidRPr="005464AD">
              <w:rPr>
                <w:rFonts w:hAnsi="宋体" w:hint="eastAsia"/>
                <w:szCs w:val="21"/>
              </w:rPr>
              <w:t>采购公告服务内容条款要求</w:t>
            </w:r>
          </w:p>
        </w:tc>
        <w:tc>
          <w:tcPr>
            <w:tcW w:w="4253" w:type="dxa"/>
            <w:vAlign w:val="center"/>
          </w:tcPr>
          <w:p w:rsidR="009F1D30" w:rsidRPr="005464AD" w:rsidRDefault="008631EB">
            <w:pPr>
              <w:pStyle w:val="a3"/>
              <w:jc w:val="center"/>
              <w:rPr>
                <w:rFonts w:hAnsi="宋体"/>
                <w:szCs w:val="21"/>
              </w:rPr>
            </w:pPr>
            <w:r w:rsidRPr="005464AD">
              <w:rPr>
                <w:rFonts w:hAnsi="宋体" w:cs="宋体" w:hint="eastAsia"/>
              </w:rPr>
              <w:t>响应文件</w:t>
            </w:r>
            <w:r w:rsidRPr="005464AD">
              <w:rPr>
                <w:rFonts w:hAnsi="宋体" w:hint="eastAsia"/>
                <w:szCs w:val="21"/>
              </w:rPr>
              <w:t>实际服务条款</w:t>
            </w:r>
          </w:p>
        </w:tc>
        <w:tc>
          <w:tcPr>
            <w:tcW w:w="992" w:type="dxa"/>
            <w:vAlign w:val="center"/>
          </w:tcPr>
          <w:p w:rsidR="009F1D30" w:rsidRPr="005464AD" w:rsidRDefault="008631EB">
            <w:pPr>
              <w:pStyle w:val="a3"/>
              <w:jc w:val="center"/>
              <w:rPr>
                <w:rFonts w:hAnsi="宋体"/>
                <w:szCs w:val="21"/>
              </w:rPr>
            </w:pPr>
            <w:r w:rsidRPr="005464AD">
              <w:rPr>
                <w:rFonts w:hAnsi="宋体" w:hint="eastAsia"/>
                <w:szCs w:val="21"/>
              </w:rPr>
              <w:t>满足</w:t>
            </w:r>
            <w:r w:rsidRPr="005464AD">
              <w:rPr>
                <w:rFonts w:hAnsi="宋体" w:hint="eastAsia"/>
                <w:szCs w:val="21"/>
              </w:rPr>
              <w:t>/</w:t>
            </w:r>
            <w:r w:rsidRPr="005464AD">
              <w:rPr>
                <w:rFonts w:hAnsi="宋体" w:hint="eastAsia"/>
                <w:szCs w:val="21"/>
              </w:rPr>
              <w:t>偏离</w:t>
            </w:r>
          </w:p>
        </w:tc>
        <w:tc>
          <w:tcPr>
            <w:tcW w:w="1559" w:type="dxa"/>
            <w:vAlign w:val="center"/>
          </w:tcPr>
          <w:p w:rsidR="009F1D30" w:rsidRPr="005464AD" w:rsidRDefault="008631EB">
            <w:pPr>
              <w:pStyle w:val="a3"/>
              <w:jc w:val="center"/>
              <w:rPr>
                <w:rFonts w:hAnsi="宋体"/>
                <w:szCs w:val="21"/>
              </w:rPr>
            </w:pPr>
            <w:r w:rsidRPr="005464AD">
              <w:rPr>
                <w:rFonts w:hAnsi="宋体" w:hint="eastAsia"/>
                <w:szCs w:val="21"/>
              </w:rPr>
              <w:t>说明</w:t>
            </w:r>
          </w:p>
        </w:tc>
      </w:tr>
      <w:tr w:rsidR="009F1D30" w:rsidRPr="005464AD">
        <w:trPr>
          <w:trHeight w:val="454"/>
        </w:trPr>
        <w:tc>
          <w:tcPr>
            <w:tcW w:w="647" w:type="dxa"/>
            <w:vAlign w:val="center"/>
          </w:tcPr>
          <w:p w:rsidR="009F1D30" w:rsidRPr="005464AD" w:rsidRDefault="008631EB">
            <w:pPr>
              <w:pStyle w:val="a3"/>
              <w:jc w:val="center"/>
              <w:rPr>
                <w:rFonts w:hAnsi="宋体"/>
                <w:szCs w:val="21"/>
              </w:rPr>
            </w:pPr>
            <w:r w:rsidRPr="005464AD">
              <w:rPr>
                <w:rFonts w:hAnsi="宋体" w:hint="eastAsia"/>
                <w:szCs w:val="21"/>
              </w:rPr>
              <w:t>1</w:t>
            </w:r>
          </w:p>
        </w:tc>
        <w:tc>
          <w:tcPr>
            <w:tcW w:w="2863" w:type="dxa"/>
            <w:vAlign w:val="center"/>
          </w:tcPr>
          <w:p w:rsidR="009F1D30" w:rsidRPr="005464AD" w:rsidRDefault="009F1D30">
            <w:pPr>
              <w:jc w:val="left"/>
              <w:rPr>
                <w:rFonts w:ascii="Courier New" w:hAnsi="宋体" w:cs="Courier New"/>
                <w:sz w:val="20"/>
                <w:szCs w:val="21"/>
              </w:rPr>
            </w:pPr>
          </w:p>
        </w:tc>
        <w:tc>
          <w:tcPr>
            <w:tcW w:w="4253" w:type="dxa"/>
            <w:vAlign w:val="center"/>
          </w:tcPr>
          <w:p w:rsidR="009F1D30" w:rsidRPr="005464AD" w:rsidRDefault="009F1D30">
            <w:pPr>
              <w:pStyle w:val="a3"/>
              <w:jc w:val="center"/>
              <w:rPr>
                <w:rFonts w:hAnsi="宋体"/>
                <w:szCs w:val="21"/>
              </w:rPr>
            </w:pPr>
          </w:p>
        </w:tc>
        <w:tc>
          <w:tcPr>
            <w:tcW w:w="992" w:type="dxa"/>
            <w:vAlign w:val="center"/>
          </w:tcPr>
          <w:p w:rsidR="009F1D30" w:rsidRPr="005464AD" w:rsidRDefault="009F1D30">
            <w:pPr>
              <w:pStyle w:val="a3"/>
              <w:jc w:val="center"/>
              <w:rPr>
                <w:rFonts w:hAnsi="宋体"/>
                <w:szCs w:val="21"/>
              </w:rPr>
            </w:pPr>
          </w:p>
        </w:tc>
        <w:tc>
          <w:tcPr>
            <w:tcW w:w="1559" w:type="dxa"/>
            <w:vAlign w:val="center"/>
          </w:tcPr>
          <w:p w:rsidR="009F1D30" w:rsidRPr="005464AD" w:rsidRDefault="009F1D30">
            <w:pPr>
              <w:pStyle w:val="a3"/>
              <w:jc w:val="center"/>
              <w:rPr>
                <w:rFonts w:hAnsi="宋体"/>
                <w:szCs w:val="21"/>
              </w:rPr>
            </w:pPr>
          </w:p>
        </w:tc>
      </w:tr>
      <w:tr w:rsidR="009F1D30" w:rsidRPr="005464AD">
        <w:trPr>
          <w:trHeight w:val="454"/>
        </w:trPr>
        <w:tc>
          <w:tcPr>
            <w:tcW w:w="647" w:type="dxa"/>
            <w:vAlign w:val="center"/>
          </w:tcPr>
          <w:p w:rsidR="009F1D30" w:rsidRPr="005464AD" w:rsidRDefault="008631EB">
            <w:pPr>
              <w:pStyle w:val="a3"/>
              <w:jc w:val="center"/>
              <w:rPr>
                <w:rFonts w:hAnsi="宋体"/>
                <w:szCs w:val="21"/>
              </w:rPr>
            </w:pPr>
            <w:r w:rsidRPr="005464AD">
              <w:rPr>
                <w:rFonts w:hAnsi="宋体"/>
                <w:szCs w:val="21"/>
              </w:rPr>
              <w:t>…</w:t>
            </w:r>
          </w:p>
        </w:tc>
        <w:tc>
          <w:tcPr>
            <w:tcW w:w="2863" w:type="dxa"/>
            <w:vAlign w:val="center"/>
          </w:tcPr>
          <w:p w:rsidR="009F1D30" w:rsidRPr="005464AD" w:rsidRDefault="009F1D30">
            <w:pPr>
              <w:pStyle w:val="a3"/>
              <w:jc w:val="center"/>
              <w:rPr>
                <w:rFonts w:hAnsi="宋体"/>
                <w:szCs w:val="21"/>
              </w:rPr>
            </w:pPr>
          </w:p>
        </w:tc>
        <w:tc>
          <w:tcPr>
            <w:tcW w:w="4253" w:type="dxa"/>
            <w:vAlign w:val="center"/>
          </w:tcPr>
          <w:p w:rsidR="009F1D30" w:rsidRPr="005464AD" w:rsidRDefault="009F1D30">
            <w:pPr>
              <w:pStyle w:val="a3"/>
              <w:jc w:val="center"/>
              <w:rPr>
                <w:rFonts w:hAnsi="宋体"/>
                <w:szCs w:val="21"/>
              </w:rPr>
            </w:pPr>
          </w:p>
        </w:tc>
        <w:tc>
          <w:tcPr>
            <w:tcW w:w="992" w:type="dxa"/>
            <w:vAlign w:val="center"/>
          </w:tcPr>
          <w:p w:rsidR="009F1D30" w:rsidRPr="005464AD" w:rsidRDefault="009F1D30">
            <w:pPr>
              <w:pStyle w:val="a3"/>
              <w:jc w:val="center"/>
              <w:rPr>
                <w:rFonts w:hAnsi="宋体"/>
                <w:szCs w:val="21"/>
              </w:rPr>
            </w:pPr>
          </w:p>
        </w:tc>
        <w:tc>
          <w:tcPr>
            <w:tcW w:w="1559" w:type="dxa"/>
            <w:vAlign w:val="center"/>
          </w:tcPr>
          <w:p w:rsidR="009F1D30" w:rsidRPr="005464AD" w:rsidRDefault="009F1D30">
            <w:pPr>
              <w:pStyle w:val="a3"/>
              <w:jc w:val="center"/>
              <w:rPr>
                <w:rFonts w:hAnsi="宋体"/>
                <w:szCs w:val="21"/>
              </w:rPr>
            </w:pPr>
          </w:p>
        </w:tc>
      </w:tr>
      <w:tr w:rsidR="009F1D30" w:rsidRPr="005464AD">
        <w:trPr>
          <w:trHeight w:val="454"/>
        </w:trPr>
        <w:tc>
          <w:tcPr>
            <w:tcW w:w="647" w:type="dxa"/>
            <w:vAlign w:val="center"/>
          </w:tcPr>
          <w:p w:rsidR="009F1D30" w:rsidRPr="005464AD" w:rsidRDefault="009F1D30">
            <w:pPr>
              <w:pStyle w:val="a3"/>
              <w:jc w:val="center"/>
              <w:rPr>
                <w:rFonts w:hAnsi="宋体"/>
                <w:szCs w:val="21"/>
              </w:rPr>
            </w:pPr>
          </w:p>
        </w:tc>
        <w:tc>
          <w:tcPr>
            <w:tcW w:w="2863" w:type="dxa"/>
            <w:vAlign w:val="center"/>
          </w:tcPr>
          <w:p w:rsidR="009F1D30" w:rsidRPr="005464AD" w:rsidRDefault="009F1D30">
            <w:pPr>
              <w:pStyle w:val="a3"/>
              <w:jc w:val="center"/>
              <w:rPr>
                <w:rFonts w:hAnsi="宋体"/>
                <w:szCs w:val="21"/>
              </w:rPr>
            </w:pPr>
          </w:p>
        </w:tc>
        <w:tc>
          <w:tcPr>
            <w:tcW w:w="4253" w:type="dxa"/>
            <w:vAlign w:val="center"/>
          </w:tcPr>
          <w:p w:rsidR="009F1D30" w:rsidRPr="005464AD" w:rsidRDefault="009F1D30">
            <w:pPr>
              <w:pStyle w:val="a3"/>
              <w:jc w:val="center"/>
              <w:rPr>
                <w:rFonts w:hAnsi="宋体"/>
                <w:szCs w:val="21"/>
              </w:rPr>
            </w:pPr>
          </w:p>
        </w:tc>
        <w:tc>
          <w:tcPr>
            <w:tcW w:w="992" w:type="dxa"/>
            <w:vAlign w:val="center"/>
          </w:tcPr>
          <w:p w:rsidR="009F1D30" w:rsidRPr="005464AD" w:rsidRDefault="009F1D30">
            <w:pPr>
              <w:pStyle w:val="a3"/>
              <w:jc w:val="center"/>
              <w:rPr>
                <w:rFonts w:hAnsi="宋体"/>
                <w:szCs w:val="21"/>
              </w:rPr>
            </w:pPr>
          </w:p>
        </w:tc>
        <w:tc>
          <w:tcPr>
            <w:tcW w:w="1559" w:type="dxa"/>
            <w:vAlign w:val="center"/>
          </w:tcPr>
          <w:p w:rsidR="009F1D30" w:rsidRPr="005464AD" w:rsidRDefault="009F1D30">
            <w:pPr>
              <w:pStyle w:val="a3"/>
              <w:jc w:val="center"/>
              <w:rPr>
                <w:rFonts w:hAnsi="宋体"/>
                <w:szCs w:val="21"/>
              </w:rPr>
            </w:pPr>
          </w:p>
        </w:tc>
      </w:tr>
    </w:tbl>
    <w:p w:rsidR="009F1D30" w:rsidRPr="005464AD" w:rsidRDefault="009F1D30">
      <w:pPr>
        <w:pStyle w:val="a3"/>
        <w:spacing w:line="360" w:lineRule="auto"/>
        <w:rPr>
          <w:rFonts w:hAnsi="宋体"/>
          <w:szCs w:val="21"/>
        </w:rPr>
      </w:pPr>
    </w:p>
    <w:p w:rsidR="009F1D30" w:rsidRPr="005464AD" w:rsidRDefault="008631EB">
      <w:pPr>
        <w:pStyle w:val="a3"/>
        <w:spacing w:line="360" w:lineRule="auto"/>
        <w:rPr>
          <w:rFonts w:ascii="宋体" w:hAnsi="宋体" w:cs="Times New Roman"/>
          <w:u w:val="single"/>
        </w:rPr>
      </w:pPr>
      <w:r w:rsidRPr="005464AD">
        <w:rPr>
          <w:rFonts w:ascii="宋体" w:hAnsi="宋体" w:cs="Times New Roman" w:hint="eastAsia"/>
        </w:rPr>
        <w:t xml:space="preserve">响应单位(盖章): </w:t>
      </w:r>
      <w:r w:rsidRPr="005464AD">
        <w:rPr>
          <w:rFonts w:ascii="宋体" w:hAnsi="宋体" w:cs="Times New Roman" w:hint="eastAsia"/>
          <w:u w:val="single"/>
        </w:rPr>
        <w:t>____________________</w:t>
      </w:r>
    </w:p>
    <w:p w:rsidR="009F1D30" w:rsidRPr="005464AD" w:rsidRDefault="008631EB">
      <w:pPr>
        <w:pStyle w:val="a3"/>
        <w:tabs>
          <w:tab w:val="left" w:pos="5580"/>
        </w:tabs>
        <w:spacing w:before="120" w:line="360" w:lineRule="auto"/>
        <w:rPr>
          <w:rFonts w:ascii="仿宋_GB2312" w:eastAsia="仿宋_GB2312"/>
          <w:b/>
          <w:sz w:val="36"/>
          <w:szCs w:val="36"/>
        </w:rPr>
      </w:pPr>
      <w:r w:rsidRPr="005464AD">
        <w:rPr>
          <w:rFonts w:ascii="宋体" w:hAnsi="宋体" w:cs="Times New Roman" w:hint="eastAsia"/>
        </w:rPr>
        <w:t>响应单位授权代表签字：</w:t>
      </w:r>
      <w:r w:rsidRPr="005464AD">
        <w:rPr>
          <w:rFonts w:ascii="宋体" w:hAnsi="宋体" w:cs="Times New Roman" w:hint="eastAsia"/>
          <w:u w:val="single"/>
        </w:rPr>
        <w:t>____________________</w:t>
      </w:r>
      <w:r w:rsidRPr="005464AD">
        <w:rPr>
          <w:rFonts w:ascii="宋体" w:hAnsi="宋体" w:cs="Times New Roman" w:hint="eastAsia"/>
        </w:rPr>
        <w:t xml:space="preserve"> 电话 ：</w:t>
      </w:r>
      <w:r w:rsidRPr="005464AD">
        <w:rPr>
          <w:rFonts w:ascii="宋体" w:hAnsi="宋体" w:cs="Times New Roman" w:hint="eastAsia"/>
          <w:u w:val="single"/>
        </w:rPr>
        <w:t xml:space="preserve">                            。 </w:t>
      </w:r>
      <w:r w:rsidRPr="005464AD">
        <w:rPr>
          <w:rFonts w:ascii="宋体" w:hAnsi="宋体" w:cs="Times New Roman" w:hint="eastAsia"/>
        </w:rPr>
        <w:t xml:space="preserve"> </w:t>
      </w:r>
      <w:r w:rsidRPr="005464AD">
        <w:rPr>
          <w:rFonts w:hAnsi="宋体" w:hint="eastAsia"/>
          <w:u w:val="single"/>
        </w:rPr>
        <w:t xml:space="preserve">   </w:t>
      </w:r>
      <w:r w:rsidRPr="005464AD">
        <w:rPr>
          <w:rFonts w:hAnsi="宋体" w:hint="eastAsia"/>
          <w:szCs w:val="21"/>
          <w:u w:val="single"/>
        </w:rPr>
        <w:t xml:space="preserve">                          </w:t>
      </w:r>
    </w:p>
    <w:p w:rsidR="009F1D30" w:rsidRPr="005464AD" w:rsidRDefault="008631EB">
      <w:pPr>
        <w:adjustRightInd w:val="0"/>
        <w:snapToGrid w:val="0"/>
        <w:spacing w:line="360" w:lineRule="auto"/>
        <w:rPr>
          <w:rFonts w:hAnsi="宋体" w:cs="Arial"/>
          <w:szCs w:val="21"/>
        </w:rPr>
      </w:pPr>
      <w:r w:rsidRPr="005464AD">
        <w:rPr>
          <w:rFonts w:hAnsi="宋体" w:cs="Arial" w:hint="eastAsia"/>
          <w:szCs w:val="21"/>
        </w:rPr>
        <w:t>备注：</w:t>
      </w:r>
      <w:r w:rsidRPr="005464AD">
        <w:rPr>
          <w:rFonts w:hAnsi="宋体" w:cs="Arial" w:hint="eastAsia"/>
          <w:szCs w:val="21"/>
        </w:rPr>
        <w:t>1.</w:t>
      </w:r>
      <w:r w:rsidRPr="005464AD">
        <w:rPr>
          <w:rFonts w:hAnsi="宋体" w:cs="Arial" w:hint="eastAsia"/>
          <w:szCs w:val="21"/>
        </w:rPr>
        <w:t>本表只填写竞价文件中与公告文件</w:t>
      </w:r>
      <w:r w:rsidRPr="005464AD">
        <w:rPr>
          <w:rFonts w:hAnsi="宋体" w:cs="Arial"/>
          <w:szCs w:val="21"/>
        </w:rPr>
        <w:t>服务</w:t>
      </w:r>
      <w:r w:rsidRPr="005464AD">
        <w:rPr>
          <w:rFonts w:hAnsi="宋体" w:cs="Arial" w:hint="eastAsia"/>
          <w:szCs w:val="21"/>
        </w:rPr>
        <w:t>条款有偏离的内容（包括偏离和优于公告文件</w:t>
      </w:r>
      <w:r w:rsidRPr="005464AD">
        <w:rPr>
          <w:rFonts w:hAnsi="宋体" w:cs="Arial"/>
          <w:szCs w:val="21"/>
        </w:rPr>
        <w:t>服务</w:t>
      </w:r>
      <w:r w:rsidRPr="005464AD">
        <w:rPr>
          <w:rFonts w:hAnsi="宋体" w:cs="Arial" w:hint="eastAsia"/>
          <w:szCs w:val="21"/>
        </w:rPr>
        <w:t>要求的内容）；竞价文件中</w:t>
      </w:r>
      <w:r w:rsidRPr="005464AD">
        <w:rPr>
          <w:rFonts w:hAnsi="宋体" w:cs="Arial"/>
          <w:szCs w:val="21"/>
        </w:rPr>
        <w:t>服务</w:t>
      </w:r>
      <w:r w:rsidRPr="005464AD">
        <w:rPr>
          <w:rFonts w:hAnsi="宋体" w:cs="Arial" w:hint="eastAsia"/>
          <w:szCs w:val="21"/>
        </w:rPr>
        <w:t>条款与</w:t>
      </w:r>
      <w:r w:rsidRPr="005464AD">
        <w:rPr>
          <w:rFonts w:hAnsi="宋体" w:cs="Arial"/>
          <w:szCs w:val="21"/>
        </w:rPr>
        <w:t>服务</w:t>
      </w:r>
      <w:r w:rsidRPr="005464AD">
        <w:rPr>
          <w:rFonts w:hAnsi="宋体" w:cs="Arial" w:hint="eastAsia"/>
          <w:szCs w:val="21"/>
        </w:rPr>
        <w:t>文件商务条款要求完全一致的，不用在此表中列出，只需盖章签字，视其为满足竞价文件</w:t>
      </w:r>
      <w:r w:rsidRPr="005464AD">
        <w:rPr>
          <w:rFonts w:hAnsi="宋体" w:cs="Arial"/>
          <w:szCs w:val="21"/>
        </w:rPr>
        <w:t>服务</w:t>
      </w:r>
      <w:r w:rsidRPr="005464AD">
        <w:rPr>
          <w:rFonts w:hAnsi="宋体" w:cs="Arial" w:hint="eastAsia"/>
          <w:szCs w:val="21"/>
        </w:rPr>
        <w:t>条款要求。</w:t>
      </w:r>
    </w:p>
    <w:p w:rsidR="009F1D30" w:rsidRPr="005464AD" w:rsidRDefault="008631EB">
      <w:pPr>
        <w:adjustRightInd w:val="0"/>
        <w:snapToGrid w:val="0"/>
        <w:spacing w:line="360" w:lineRule="auto"/>
        <w:rPr>
          <w:rFonts w:hAnsi="宋体" w:cs="Arial"/>
          <w:szCs w:val="21"/>
        </w:rPr>
      </w:pPr>
      <w:r w:rsidRPr="005464AD">
        <w:rPr>
          <w:rFonts w:hAnsi="宋体" w:cs="Arial" w:hint="eastAsia"/>
          <w:szCs w:val="21"/>
        </w:rPr>
        <w:t>2.</w:t>
      </w:r>
      <w:r w:rsidRPr="005464AD">
        <w:rPr>
          <w:rFonts w:hAnsi="宋体" w:cs="Arial" w:hint="eastAsia"/>
          <w:szCs w:val="21"/>
        </w:rPr>
        <w:t>竞价单位必须据实填写，不得虚假响应，否则将取消其竞价或中选资格，并按有关规定进行处罚。</w:t>
      </w:r>
    </w:p>
    <w:p w:rsidR="009F1D30" w:rsidRPr="005464AD" w:rsidRDefault="008631EB">
      <w:pPr>
        <w:rPr>
          <w:rFonts w:hAnsi="宋体" w:cs="Arial"/>
          <w:szCs w:val="21"/>
        </w:rPr>
      </w:pPr>
      <w:r w:rsidRPr="005464AD">
        <w:rPr>
          <w:rFonts w:hAnsi="宋体" w:cs="Arial" w:hint="eastAsia"/>
          <w:szCs w:val="21"/>
        </w:rPr>
        <w:t>3.</w:t>
      </w:r>
      <w:r w:rsidRPr="005464AD">
        <w:rPr>
          <w:rFonts w:hAnsi="宋体" w:cs="Arial"/>
          <w:szCs w:val="21"/>
        </w:rPr>
        <w:t xml:space="preserve"> </w:t>
      </w:r>
      <w:r w:rsidRPr="005464AD">
        <w:rPr>
          <w:rFonts w:hAnsi="宋体" w:cs="Arial"/>
          <w:szCs w:val="21"/>
        </w:rPr>
        <w:t>服务</w:t>
      </w:r>
      <w:r w:rsidRPr="005464AD">
        <w:rPr>
          <w:rFonts w:hAnsi="宋体" w:cs="Arial" w:hint="eastAsia"/>
          <w:szCs w:val="21"/>
        </w:rPr>
        <w:t>条款参考竞价文件第二条《</w:t>
      </w:r>
      <w:r w:rsidRPr="005464AD">
        <w:rPr>
          <w:rFonts w:hAnsi="宋体" w:cs="Arial"/>
          <w:szCs w:val="21"/>
        </w:rPr>
        <w:t>服务标准</w:t>
      </w:r>
      <w:r w:rsidRPr="005464AD">
        <w:rPr>
          <w:rFonts w:hAnsi="宋体" w:cs="Arial" w:hint="eastAsia"/>
          <w:szCs w:val="21"/>
        </w:rPr>
        <w:t>》。</w:t>
      </w:r>
    </w:p>
    <w:p w:rsidR="009F1D30" w:rsidRPr="005464AD" w:rsidRDefault="008631EB">
      <w:pPr>
        <w:tabs>
          <w:tab w:val="left" w:pos="30"/>
        </w:tabs>
        <w:rPr>
          <w:rFonts w:ascii="仿宋_GB2312" w:eastAsia="仿宋_GB2312" w:hAnsi="Calibri"/>
          <w:sz w:val="36"/>
          <w:szCs w:val="36"/>
          <w:lang w:val="de-DE"/>
        </w:rPr>
      </w:pPr>
      <w:r w:rsidRPr="005464AD">
        <w:rPr>
          <w:rFonts w:ascii="仿宋_GB2312" w:eastAsia="仿宋_GB2312" w:hAnsi="Calibri"/>
          <w:sz w:val="36"/>
          <w:szCs w:val="36"/>
          <w:lang w:val="de-DE"/>
        </w:rPr>
        <w:tab/>
      </w:r>
    </w:p>
    <w:p w:rsidR="009F1D30" w:rsidRPr="005464AD" w:rsidRDefault="009F1D30">
      <w:pPr>
        <w:snapToGrid w:val="0"/>
        <w:spacing w:line="360" w:lineRule="auto"/>
        <w:rPr>
          <w:rFonts w:asciiTheme="majorEastAsia" w:eastAsiaTheme="majorEastAsia" w:hAnsiTheme="majorEastAsia" w:cs="宋体"/>
          <w:kern w:val="0"/>
          <w:sz w:val="28"/>
          <w:szCs w:val="28"/>
          <w:lang w:val="de-DE"/>
        </w:rPr>
      </w:pPr>
    </w:p>
    <w:p w:rsidR="009F1D30" w:rsidRPr="005464AD" w:rsidRDefault="009F1D30">
      <w:pPr>
        <w:snapToGrid w:val="0"/>
        <w:spacing w:line="360" w:lineRule="auto"/>
        <w:rPr>
          <w:rFonts w:asciiTheme="majorEastAsia" w:eastAsiaTheme="majorEastAsia" w:hAnsiTheme="majorEastAsia" w:cs="宋体"/>
          <w:kern w:val="0"/>
          <w:sz w:val="28"/>
          <w:szCs w:val="28"/>
        </w:rPr>
      </w:pPr>
    </w:p>
    <w:p w:rsidR="009F1D30" w:rsidRPr="005464AD" w:rsidRDefault="009F1D30">
      <w:pPr>
        <w:snapToGrid w:val="0"/>
        <w:spacing w:line="360" w:lineRule="auto"/>
        <w:rPr>
          <w:rFonts w:asciiTheme="majorEastAsia" w:eastAsiaTheme="majorEastAsia" w:hAnsiTheme="majorEastAsia" w:cs="宋体"/>
          <w:kern w:val="0"/>
          <w:sz w:val="28"/>
          <w:szCs w:val="28"/>
        </w:rPr>
      </w:pPr>
    </w:p>
    <w:p w:rsidR="009F1D30" w:rsidRPr="005464AD" w:rsidRDefault="009F1D30">
      <w:pPr>
        <w:snapToGrid w:val="0"/>
        <w:spacing w:line="360" w:lineRule="auto"/>
        <w:rPr>
          <w:rFonts w:asciiTheme="majorEastAsia" w:eastAsiaTheme="majorEastAsia" w:hAnsiTheme="majorEastAsia" w:cs="宋体"/>
          <w:kern w:val="0"/>
          <w:sz w:val="28"/>
          <w:szCs w:val="28"/>
        </w:rPr>
      </w:pPr>
    </w:p>
    <w:p w:rsidR="009F1D30" w:rsidRPr="005464AD" w:rsidRDefault="009F1D30">
      <w:pPr>
        <w:snapToGrid w:val="0"/>
        <w:spacing w:line="360" w:lineRule="auto"/>
        <w:rPr>
          <w:rFonts w:asciiTheme="majorEastAsia" w:eastAsiaTheme="majorEastAsia" w:hAnsiTheme="majorEastAsia" w:cs="宋体"/>
          <w:kern w:val="0"/>
          <w:sz w:val="28"/>
          <w:szCs w:val="28"/>
        </w:rPr>
      </w:pPr>
    </w:p>
    <w:p w:rsidR="009F1D30" w:rsidRPr="005464AD" w:rsidRDefault="009F1D30">
      <w:pPr>
        <w:snapToGrid w:val="0"/>
        <w:spacing w:line="360" w:lineRule="auto"/>
        <w:rPr>
          <w:rFonts w:asciiTheme="majorEastAsia" w:eastAsiaTheme="majorEastAsia" w:hAnsiTheme="majorEastAsia" w:cs="宋体"/>
          <w:kern w:val="0"/>
          <w:sz w:val="28"/>
          <w:szCs w:val="28"/>
        </w:rPr>
      </w:pPr>
    </w:p>
    <w:p w:rsidR="009F1D30" w:rsidRPr="005464AD" w:rsidRDefault="009F1D30">
      <w:pPr>
        <w:snapToGrid w:val="0"/>
        <w:spacing w:line="360" w:lineRule="auto"/>
        <w:rPr>
          <w:rFonts w:asciiTheme="majorEastAsia" w:eastAsiaTheme="majorEastAsia" w:hAnsiTheme="majorEastAsia" w:cs="宋体"/>
          <w:kern w:val="0"/>
          <w:sz w:val="28"/>
          <w:szCs w:val="28"/>
        </w:rPr>
      </w:pPr>
    </w:p>
    <w:p w:rsidR="009F1D30" w:rsidRPr="005464AD" w:rsidRDefault="009F1D30">
      <w:pPr>
        <w:snapToGrid w:val="0"/>
        <w:spacing w:line="360" w:lineRule="auto"/>
        <w:rPr>
          <w:rFonts w:asciiTheme="majorEastAsia" w:eastAsiaTheme="majorEastAsia" w:hAnsiTheme="majorEastAsia" w:cs="宋体"/>
          <w:kern w:val="0"/>
          <w:sz w:val="28"/>
          <w:szCs w:val="28"/>
        </w:rPr>
      </w:pPr>
    </w:p>
    <w:p w:rsidR="00E50F6C" w:rsidRPr="005464AD" w:rsidRDefault="00E50F6C" w:rsidP="00E50F6C">
      <w:pPr>
        <w:pStyle w:val="3"/>
        <w:rPr>
          <w:rFonts w:ascii="宋体" w:hAnsi="宋体" w:cs="仿宋"/>
          <w:bCs w:val="0"/>
          <w:color w:val="000000"/>
          <w:sz w:val="28"/>
          <w:szCs w:val="28"/>
        </w:rPr>
      </w:pPr>
      <w:r w:rsidRPr="005464AD">
        <w:rPr>
          <w:rFonts w:ascii="宋体" w:hAnsi="宋体" w:cs="仿宋" w:hint="eastAsia"/>
          <w:bCs w:val="0"/>
          <w:color w:val="000000"/>
          <w:sz w:val="28"/>
          <w:szCs w:val="28"/>
        </w:rPr>
        <w:lastRenderedPageBreak/>
        <w:t>附件7</w:t>
      </w:r>
    </w:p>
    <w:p w:rsidR="00E50F6C" w:rsidRPr="005464AD" w:rsidRDefault="00E50F6C" w:rsidP="00E50F6C">
      <w:pPr>
        <w:pStyle w:val="3"/>
        <w:jc w:val="center"/>
        <w:rPr>
          <w:rFonts w:ascii="黑体" w:eastAsia="黑体" w:hAnsi="黑体"/>
          <w:b w:val="0"/>
          <w:color w:val="000000"/>
        </w:rPr>
      </w:pPr>
      <w:r w:rsidRPr="005464AD">
        <w:rPr>
          <w:rFonts w:hAnsi="宋体" w:cs="Tahoma" w:hint="eastAsia"/>
          <w:color w:val="000000"/>
          <w:sz w:val="22"/>
          <w:szCs w:val="22"/>
        </w:rPr>
        <w:t>★</w:t>
      </w:r>
      <w:r w:rsidRPr="005464AD">
        <w:rPr>
          <w:rFonts w:ascii="黑体" w:eastAsia="黑体" w:hAnsi="黑体" w:hint="eastAsia"/>
          <w:b w:val="0"/>
          <w:color w:val="000000"/>
        </w:rPr>
        <w:t>技术条款偏离表</w:t>
      </w:r>
    </w:p>
    <w:p w:rsidR="00E50F6C" w:rsidRPr="005464AD" w:rsidRDefault="00E50F6C" w:rsidP="00E50F6C">
      <w:pPr>
        <w:spacing w:line="360" w:lineRule="auto"/>
        <w:rPr>
          <w:rFonts w:hAnsi="宋体" w:cs="宋体"/>
          <w:bCs/>
          <w:color w:val="000000"/>
          <w:szCs w:val="21"/>
        </w:rPr>
      </w:pPr>
      <w:r w:rsidRPr="005464AD">
        <w:rPr>
          <w:rFonts w:hAnsi="宋体" w:cs="宋体" w:hint="eastAsia"/>
          <w:bCs/>
          <w:color w:val="000000"/>
          <w:szCs w:val="21"/>
        </w:rPr>
        <w:t>采购编号：</w:t>
      </w:r>
    </w:p>
    <w:p w:rsidR="00E50F6C" w:rsidRPr="005464AD" w:rsidRDefault="00E50F6C" w:rsidP="00E50F6C">
      <w:pPr>
        <w:pStyle w:val="a3"/>
        <w:spacing w:line="360" w:lineRule="auto"/>
        <w:rPr>
          <w:rFonts w:hAnsi="宋体"/>
          <w:color w:val="000000"/>
          <w:szCs w:val="21"/>
        </w:rPr>
      </w:pPr>
      <w:r w:rsidRPr="005464AD">
        <w:rPr>
          <w:rFonts w:ascii="宋体" w:hAnsi="宋体" w:cs="宋体" w:hint="eastAsia"/>
          <w:bCs/>
          <w:color w:val="000000"/>
          <w:sz w:val="21"/>
          <w:szCs w:val="21"/>
        </w:rPr>
        <w:t>项目名称：</w:t>
      </w:r>
      <w:r w:rsidRPr="005464AD">
        <w:rPr>
          <w:rFonts w:hAnsi="宋体" w:hint="eastAsia"/>
          <w:color w:val="000000"/>
          <w:szCs w:val="21"/>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2863"/>
        <w:gridCol w:w="3686"/>
        <w:gridCol w:w="1559"/>
        <w:gridCol w:w="1559"/>
      </w:tblGrid>
      <w:tr w:rsidR="00E50F6C" w:rsidRPr="005464AD" w:rsidTr="00E50F6C">
        <w:trPr>
          <w:trHeight w:val="454"/>
        </w:trPr>
        <w:tc>
          <w:tcPr>
            <w:tcW w:w="647" w:type="dxa"/>
            <w:vAlign w:val="center"/>
          </w:tcPr>
          <w:p w:rsidR="00E50F6C" w:rsidRPr="005464AD" w:rsidRDefault="00E50F6C" w:rsidP="00285BE4">
            <w:pPr>
              <w:pStyle w:val="a3"/>
              <w:jc w:val="center"/>
              <w:rPr>
                <w:rFonts w:hAnsi="宋体"/>
                <w:color w:val="000000"/>
                <w:szCs w:val="21"/>
              </w:rPr>
            </w:pPr>
            <w:r w:rsidRPr="005464AD">
              <w:rPr>
                <w:rFonts w:hAnsi="宋体" w:hint="eastAsia"/>
                <w:color w:val="000000"/>
                <w:szCs w:val="21"/>
              </w:rPr>
              <w:t>序号</w:t>
            </w:r>
          </w:p>
        </w:tc>
        <w:tc>
          <w:tcPr>
            <w:tcW w:w="2863" w:type="dxa"/>
            <w:vAlign w:val="center"/>
          </w:tcPr>
          <w:p w:rsidR="00E50F6C" w:rsidRPr="005464AD" w:rsidRDefault="00E50F6C" w:rsidP="00285BE4">
            <w:pPr>
              <w:pStyle w:val="a3"/>
              <w:jc w:val="center"/>
              <w:rPr>
                <w:rFonts w:hAnsi="宋体"/>
                <w:color w:val="000000"/>
                <w:szCs w:val="21"/>
              </w:rPr>
            </w:pPr>
            <w:r w:rsidRPr="005464AD">
              <w:rPr>
                <w:rFonts w:hAnsi="宋体" w:hint="eastAsia"/>
                <w:color w:val="000000"/>
                <w:szCs w:val="21"/>
              </w:rPr>
              <w:t>采购公告技术条款要求</w:t>
            </w:r>
          </w:p>
        </w:tc>
        <w:tc>
          <w:tcPr>
            <w:tcW w:w="3686" w:type="dxa"/>
            <w:vAlign w:val="center"/>
          </w:tcPr>
          <w:p w:rsidR="00E50F6C" w:rsidRPr="005464AD" w:rsidRDefault="00E50F6C" w:rsidP="00285BE4">
            <w:pPr>
              <w:pStyle w:val="a3"/>
              <w:jc w:val="center"/>
              <w:rPr>
                <w:rFonts w:hAnsi="宋体"/>
                <w:color w:val="000000"/>
                <w:szCs w:val="21"/>
              </w:rPr>
            </w:pPr>
            <w:r w:rsidRPr="005464AD">
              <w:rPr>
                <w:rFonts w:hAnsi="宋体" w:cs="宋体" w:hint="eastAsia"/>
                <w:color w:val="000000"/>
              </w:rPr>
              <w:t>响应文件</w:t>
            </w:r>
            <w:r w:rsidRPr="005464AD">
              <w:rPr>
                <w:rFonts w:hAnsi="宋体" w:hint="eastAsia"/>
                <w:color w:val="000000"/>
                <w:szCs w:val="21"/>
              </w:rPr>
              <w:t>实际技术条款</w:t>
            </w:r>
          </w:p>
        </w:tc>
        <w:tc>
          <w:tcPr>
            <w:tcW w:w="1559" w:type="dxa"/>
            <w:vAlign w:val="center"/>
          </w:tcPr>
          <w:p w:rsidR="00E50F6C" w:rsidRPr="005464AD" w:rsidRDefault="00E50F6C" w:rsidP="00285BE4">
            <w:pPr>
              <w:pStyle w:val="a3"/>
              <w:jc w:val="center"/>
              <w:rPr>
                <w:rFonts w:hAnsi="宋体"/>
                <w:color w:val="000000"/>
                <w:szCs w:val="21"/>
              </w:rPr>
            </w:pPr>
            <w:r w:rsidRPr="005464AD">
              <w:rPr>
                <w:rFonts w:hAnsi="宋体" w:hint="eastAsia"/>
                <w:color w:val="000000"/>
                <w:szCs w:val="21"/>
              </w:rPr>
              <w:t>满足</w:t>
            </w:r>
            <w:r w:rsidRPr="005464AD">
              <w:rPr>
                <w:rFonts w:hAnsi="宋体" w:hint="eastAsia"/>
                <w:color w:val="000000"/>
                <w:szCs w:val="21"/>
              </w:rPr>
              <w:t>/</w:t>
            </w:r>
            <w:r w:rsidRPr="005464AD">
              <w:rPr>
                <w:rFonts w:hAnsi="宋体" w:hint="eastAsia"/>
                <w:color w:val="000000"/>
                <w:szCs w:val="21"/>
              </w:rPr>
              <w:t>偏离</w:t>
            </w:r>
          </w:p>
        </w:tc>
        <w:tc>
          <w:tcPr>
            <w:tcW w:w="1559" w:type="dxa"/>
            <w:vAlign w:val="center"/>
          </w:tcPr>
          <w:p w:rsidR="00E50F6C" w:rsidRPr="005464AD" w:rsidRDefault="00E50F6C" w:rsidP="00285BE4">
            <w:pPr>
              <w:pStyle w:val="a3"/>
              <w:jc w:val="center"/>
              <w:rPr>
                <w:rFonts w:hAnsi="宋体"/>
                <w:color w:val="000000"/>
                <w:szCs w:val="21"/>
              </w:rPr>
            </w:pPr>
            <w:r w:rsidRPr="005464AD">
              <w:rPr>
                <w:rFonts w:hAnsi="宋体" w:hint="eastAsia"/>
                <w:color w:val="000000"/>
                <w:szCs w:val="21"/>
              </w:rPr>
              <w:t>说明</w:t>
            </w:r>
          </w:p>
        </w:tc>
      </w:tr>
      <w:tr w:rsidR="00E50F6C" w:rsidRPr="005464AD" w:rsidTr="00E50F6C">
        <w:trPr>
          <w:trHeight w:val="454"/>
        </w:trPr>
        <w:tc>
          <w:tcPr>
            <w:tcW w:w="647" w:type="dxa"/>
            <w:vAlign w:val="center"/>
          </w:tcPr>
          <w:p w:rsidR="00E50F6C" w:rsidRPr="005464AD" w:rsidRDefault="00E50F6C" w:rsidP="00285BE4">
            <w:pPr>
              <w:pStyle w:val="a3"/>
              <w:jc w:val="center"/>
              <w:rPr>
                <w:rFonts w:hAnsi="宋体"/>
                <w:color w:val="000000"/>
                <w:szCs w:val="21"/>
              </w:rPr>
            </w:pPr>
            <w:r w:rsidRPr="005464AD">
              <w:rPr>
                <w:rFonts w:hAnsi="宋体" w:hint="eastAsia"/>
                <w:color w:val="000000"/>
                <w:szCs w:val="21"/>
              </w:rPr>
              <w:t>1</w:t>
            </w:r>
          </w:p>
        </w:tc>
        <w:tc>
          <w:tcPr>
            <w:tcW w:w="2863" w:type="dxa"/>
            <w:vAlign w:val="center"/>
          </w:tcPr>
          <w:p w:rsidR="00E50F6C" w:rsidRPr="005464AD" w:rsidRDefault="008434B4" w:rsidP="00E50F6C">
            <w:pPr>
              <w:pStyle w:val="a8"/>
              <w:snapToGrid w:val="0"/>
              <w:spacing w:line="360" w:lineRule="auto"/>
              <w:ind w:left="435" w:firstLineChars="0" w:firstLine="0"/>
              <w:rPr>
                <w:rFonts w:asciiTheme="minorEastAsia" w:hAnsiTheme="minorEastAsia"/>
                <w:sz w:val="28"/>
                <w:szCs w:val="28"/>
                <w:lang w:val="zh-CN"/>
              </w:rPr>
            </w:pPr>
            <w:r w:rsidRPr="005464AD">
              <w:rPr>
                <w:rFonts w:ascii="Courier New" w:eastAsia="宋体" w:hAnsi="宋体" w:cs="Courier New" w:hint="eastAsia"/>
                <w:color w:val="000000"/>
                <w:kern w:val="0"/>
                <w:sz w:val="20"/>
                <w:szCs w:val="21"/>
              </w:rPr>
              <w:t>附件</w:t>
            </w:r>
            <w:r w:rsidRPr="005464AD">
              <w:rPr>
                <w:rFonts w:ascii="Courier New" w:eastAsia="宋体" w:hAnsi="宋体" w:cs="Courier New" w:hint="eastAsia"/>
                <w:color w:val="000000"/>
                <w:kern w:val="0"/>
                <w:sz w:val="20"/>
                <w:szCs w:val="21"/>
              </w:rPr>
              <w:t>8</w:t>
            </w:r>
            <w:r w:rsidR="00C8078E" w:rsidRPr="005464AD">
              <w:rPr>
                <w:rFonts w:ascii="Courier New" w:eastAsia="宋体" w:hAnsi="宋体" w:cs="Courier New" w:hint="eastAsia"/>
                <w:color w:val="000000"/>
                <w:kern w:val="0"/>
                <w:sz w:val="20"/>
                <w:szCs w:val="21"/>
              </w:rPr>
              <w:t>新四化厂房</w:t>
            </w:r>
            <w:r w:rsidR="00E50F6C" w:rsidRPr="005464AD">
              <w:rPr>
                <w:rFonts w:ascii="Courier New" w:eastAsia="宋体" w:hAnsi="宋体" w:cs="Courier New" w:hint="eastAsia"/>
                <w:color w:val="000000"/>
                <w:kern w:val="0"/>
                <w:sz w:val="20"/>
                <w:szCs w:val="21"/>
              </w:rPr>
              <w:t>压缩空气管</w:t>
            </w:r>
            <w:r w:rsidR="00C8078E" w:rsidRPr="005464AD">
              <w:rPr>
                <w:rFonts w:ascii="Courier New" w:eastAsia="宋体" w:hAnsi="宋体" w:cs="Courier New" w:hint="eastAsia"/>
                <w:color w:val="000000"/>
                <w:kern w:val="0"/>
                <w:sz w:val="20"/>
                <w:szCs w:val="21"/>
              </w:rPr>
              <w:t>道</w:t>
            </w:r>
            <w:r w:rsidR="00E50F6C" w:rsidRPr="005464AD">
              <w:rPr>
                <w:rFonts w:ascii="Courier New" w:eastAsia="宋体" w:hAnsi="宋体" w:cs="Courier New" w:hint="eastAsia"/>
                <w:color w:val="000000"/>
                <w:kern w:val="0"/>
                <w:sz w:val="20"/>
                <w:szCs w:val="21"/>
              </w:rPr>
              <w:t>改造</w:t>
            </w:r>
            <w:r w:rsidR="00E50F6C" w:rsidRPr="005464AD">
              <w:rPr>
                <w:rFonts w:ascii="Courier New" w:eastAsia="宋体" w:hAnsi="宋体" w:cs="Courier New" w:hint="eastAsia"/>
                <w:color w:val="000000"/>
                <w:kern w:val="0"/>
                <w:sz w:val="20"/>
                <w:szCs w:val="21"/>
              </w:rPr>
              <w:t xml:space="preserve"> </w:t>
            </w:r>
            <w:r w:rsidR="00E50F6C" w:rsidRPr="005464AD">
              <w:rPr>
                <w:rFonts w:ascii="Courier New" w:eastAsia="宋体" w:hAnsi="宋体" w:cs="Courier New" w:hint="eastAsia"/>
                <w:color w:val="000000"/>
                <w:kern w:val="0"/>
                <w:sz w:val="20"/>
                <w:szCs w:val="21"/>
              </w:rPr>
              <w:t>技术要求</w:t>
            </w:r>
          </w:p>
        </w:tc>
        <w:tc>
          <w:tcPr>
            <w:tcW w:w="3686" w:type="dxa"/>
            <w:vAlign w:val="center"/>
          </w:tcPr>
          <w:p w:rsidR="00E50F6C" w:rsidRPr="005464AD" w:rsidRDefault="00E50F6C" w:rsidP="00285BE4">
            <w:pPr>
              <w:pStyle w:val="a3"/>
              <w:jc w:val="center"/>
              <w:rPr>
                <w:rFonts w:hAnsi="宋体"/>
                <w:color w:val="000000"/>
                <w:szCs w:val="21"/>
              </w:rPr>
            </w:pPr>
          </w:p>
        </w:tc>
        <w:tc>
          <w:tcPr>
            <w:tcW w:w="1559" w:type="dxa"/>
            <w:vAlign w:val="center"/>
          </w:tcPr>
          <w:p w:rsidR="00E50F6C" w:rsidRPr="005464AD" w:rsidRDefault="00E50F6C" w:rsidP="00285BE4">
            <w:pPr>
              <w:pStyle w:val="a3"/>
              <w:jc w:val="center"/>
              <w:rPr>
                <w:rFonts w:hAnsi="宋体"/>
                <w:color w:val="000000"/>
                <w:szCs w:val="21"/>
              </w:rPr>
            </w:pPr>
          </w:p>
        </w:tc>
        <w:tc>
          <w:tcPr>
            <w:tcW w:w="1559" w:type="dxa"/>
            <w:vAlign w:val="center"/>
          </w:tcPr>
          <w:p w:rsidR="00E50F6C" w:rsidRPr="005464AD" w:rsidRDefault="00E50F6C" w:rsidP="00285BE4">
            <w:pPr>
              <w:pStyle w:val="a3"/>
              <w:jc w:val="center"/>
              <w:rPr>
                <w:rFonts w:hAnsi="宋体"/>
                <w:color w:val="000000"/>
                <w:szCs w:val="21"/>
              </w:rPr>
            </w:pPr>
          </w:p>
        </w:tc>
      </w:tr>
      <w:tr w:rsidR="00E50F6C" w:rsidRPr="005464AD" w:rsidTr="00E50F6C">
        <w:trPr>
          <w:trHeight w:val="454"/>
        </w:trPr>
        <w:tc>
          <w:tcPr>
            <w:tcW w:w="647" w:type="dxa"/>
            <w:vAlign w:val="center"/>
          </w:tcPr>
          <w:p w:rsidR="00E50F6C" w:rsidRPr="005464AD" w:rsidRDefault="00E50F6C" w:rsidP="00285BE4">
            <w:pPr>
              <w:pStyle w:val="a3"/>
              <w:jc w:val="center"/>
              <w:rPr>
                <w:rFonts w:hAnsi="宋体"/>
                <w:color w:val="000000"/>
                <w:szCs w:val="21"/>
              </w:rPr>
            </w:pPr>
            <w:r w:rsidRPr="005464AD">
              <w:rPr>
                <w:rFonts w:hAnsi="宋体"/>
                <w:color w:val="000000"/>
                <w:szCs w:val="21"/>
              </w:rPr>
              <w:t>…</w:t>
            </w:r>
          </w:p>
        </w:tc>
        <w:tc>
          <w:tcPr>
            <w:tcW w:w="2863" w:type="dxa"/>
            <w:vAlign w:val="center"/>
          </w:tcPr>
          <w:p w:rsidR="00E50F6C" w:rsidRPr="005464AD" w:rsidRDefault="00E50F6C" w:rsidP="00285BE4">
            <w:pPr>
              <w:pStyle w:val="a3"/>
              <w:jc w:val="center"/>
              <w:rPr>
                <w:rFonts w:hAnsi="宋体"/>
                <w:color w:val="000000"/>
                <w:szCs w:val="21"/>
              </w:rPr>
            </w:pPr>
          </w:p>
        </w:tc>
        <w:tc>
          <w:tcPr>
            <w:tcW w:w="3686" w:type="dxa"/>
            <w:vAlign w:val="center"/>
          </w:tcPr>
          <w:p w:rsidR="00E50F6C" w:rsidRPr="005464AD" w:rsidRDefault="00E50F6C" w:rsidP="00285BE4">
            <w:pPr>
              <w:pStyle w:val="a3"/>
              <w:jc w:val="center"/>
              <w:rPr>
                <w:rFonts w:hAnsi="宋体"/>
                <w:color w:val="000000"/>
                <w:szCs w:val="21"/>
              </w:rPr>
            </w:pPr>
          </w:p>
        </w:tc>
        <w:tc>
          <w:tcPr>
            <w:tcW w:w="1559" w:type="dxa"/>
            <w:vAlign w:val="center"/>
          </w:tcPr>
          <w:p w:rsidR="00E50F6C" w:rsidRPr="005464AD" w:rsidRDefault="00E50F6C" w:rsidP="00285BE4">
            <w:pPr>
              <w:pStyle w:val="a3"/>
              <w:jc w:val="center"/>
              <w:rPr>
                <w:rFonts w:hAnsi="宋体"/>
                <w:color w:val="000000"/>
                <w:szCs w:val="21"/>
              </w:rPr>
            </w:pPr>
          </w:p>
        </w:tc>
        <w:tc>
          <w:tcPr>
            <w:tcW w:w="1559" w:type="dxa"/>
            <w:vAlign w:val="center"/>
          </w:tcPr>
          <w:p w:rsidR="00E50F6C" w:rsidRPr="005464AD" w:rsidRDefault="00E50F6C" w:rsidP="00285BE4">
            <w:pPr>
              <w:pStyle w:val="a3"/>
              <w:jc w:val="center"/>
              <w:rPr>
                <w:rFonts w:hAnsi="宋体"/>
                <w:color w:val="000000"/>
                <w:szCs w:val="21"/>
              </w:rPr>
            </w:pPr>
          </w:p>
        </w:tc>
      </w:tr>
      <w:tr w:rsidR="00E50F6C" w:rsidRPr="005464AD" w:rsidTr="00E50F6C">
        <w:trPr>
          <w:trHeight w:val="454"/>
        </w:trPr>
        <w:tc>
          <w:tcPr>
            <w:tcW w:w="647" w:type="dxa"/>
            <w:vAlign w:val="center"/>
          </w:tcPr>
          <w:p w:rsidR="00E50F6C" w:rsidRPr="005464AD" w:rsidRDefault="00E50F6C" w:rsidP="00285BE4">
            <w:pPr>
              <w:pStyle w:val="a3"/>
              <w:jc w:val="center"/>
              <w:rPr>
                <w:rFonts w:hAnsi="宋体"/>
                <w:color w:val="000000"/>
                <w:szCs w:val="21"/>
              </w:rPr>
            </w:pPr>
          </w:p>
        </w:tc>
        <w:tc>
          <w:tcPr>
            <w:tcW w:w="2863" w:type="dxa"/>
            <w:vAlign w:val="center"/>
          </w:tcPr>
          <w:p w:rsidR="00E50F6C" w:rsidRPr="005464AD" w:rsidRDefault="00E50F6C" w:rsidP="00285BE4">
            <w:pPr>
              <w:pStyle w:val="a3"/>
              <w:jc w:val="center"/>
              <w:rPr>
                <w:rFonts w:hAnsi="宋体"/>
                <w:color w:val="000000"/>
                <w:szCs w:val="21"/>
              </w:rPr>
            </w:pPr>
          </w:p>
        </w:tc>
        <w:tc>
          <w:tcPr>
            <w:tcW w:w="3686" w:type="dxa"/>
            <w:vAlign w:val="center"/>
          </w:tcPr>
          <w:p w:rsidR="00E50F6C" w:rsidRPr="005464AD" w:rsidRDefault="00E50F6C" w:rsidP="00285BE4">
            <w:pPr>
              <w:pStyle w:val="a3"/>
              <w:jc w:val="center"/>
              <w:rPr>
                <w:rFonts w:hAnsi="宋体"/>
                <w:color w:val="000000"/>
                <w:szCs w:val="21"/>
              </w:rPr>
            </w:pPr>
          </w:p>
        </w:tc>
        <w:tc>
          <w:tcPr>
            <w:tcW w:w="1559" w:type="dxa"/>
            <w:vAlign w:val="center"/>
          </w:tcPr>
          <w:p w:rsidR="00E50F6C" w:rsidRPr="005464AD" w:rsidRDefault="00E50F6C" w:rsidP="00285BE4">
            <w:pPr>
              <w:pStyle w:val="a3"/>
              <w:jc w:val="center"/>
              <w:rPr>
                <w:rFonts w:hAnsi="宋体"/>
                <w:color w:val="000000"/>
                <w:szCs w:val="21"/>
              </w:rPr>
            </w:pPr>
          </w:p>
        </w:tc>
        <w:tc>
          <w:tcPr>
            <w:tcW w:w="1559" w:type="dxa"/>
            <w:vAlign w:val="center"/>
          </w:tcPr>
          <w:p w:rsidR="00E50F6C" w:rsidRPr="005464AD" w:rsidRDefault="00E50F6C" w:rsidP="00285BE4">
            <w:pPr>
              <w:pStyle w:val="a3"/>
              <w:jc w:val="center"/>
              <w:rPr>
                <w:rFonts w:hAnsi="宋体"/>
                <w:color w:val="000000"/>
                <w:szCs w:val="21"/>
              </w:rPr>
            </w:pPr>
          </w:p>
        </w:tc>
      </w:tr>
    </w:tbl>
    <w:p w:rsidR="00E50F6C" w:rsidRPr="005464AD" w:rsidRDefault="00E50F6C" w:rsidP="00E50F6C">
      <w:pPr>
        <w:pStyle w:val="a3"/>
        <w:spacing w:line="360" w:lineRule="auto"/>
        <w:rPr>
          <w:rFonts w:hAnsi="宋体"/>
          <w:color w:val="000000"/>
          <w:szCs w:val="21"/>
        </w:rPr>
      </w:pPr>
    </w:p>
    <w:p w:rsidR="00E50F6C" w:rsidRPr="005464AD" w:rsidRDefault="00E50F6C" w:rsidP="00E50F6C">
      <w:pPr>
        <w:pStyle w:val="a3"/>
        <w:spacing w:line="360" w:lineRule="auto"/>
        <w:rPr>
          <w:rFonts w:ascii="宋体" w:hAnsi="宋体"/>
          <w:color w:val="000000"/>
          <w:u w:val="single"/>
        </w:rPr>
      </w:pPr>
      <w:r w:rsidRPr="005464AD">
        <w:rPr>
          <w:rFonts w:ascii="宋体" w:hAnsi="宋体" w:hint="eastAsia"/>
          <w:color w:val="000000"/>
        </w:rPr>
        <w:t xml:space="preserve">响应单位(盖章): </w:t>
      </w:r>
      <w:r w:rsidRPr="005464AD">
        <w:rPr>
          <w:rFonts w:ascii="宋体" w:hAnsi="宋体" w:hint="eastAsia"/>
          <w:color w:val="000000"/>
          <w:u w:val="single"/>
        </w:rPr>
        <w:t>____________________</w:t>
      </w:r>
    </w:p>
    <w:p w:rsidR="008434B4" w:rsidRPr="005464AD" w:rsidRDefault="00E50F6C" w:rsidP="00E50F6C">
      <w:pPr>
        <w:pStyle w:val="a3"/>
        <w:tabs>
          <w:tab w:val="left" w:pos="5580"/>
        </w:tabs>
        <w:spacing w:before="120" w:line="360" w:lineRule="auto"/>
        <w:rPr>
          <w:rFonts w:hAnsi="宋体"/>
          <w:color w:val="000000"/>
          <w:szCs w:val="21"/>
          <w:u w:val="single"/>
        </w:rPr>
      </w:pPr>
      <w:r w:rsidRPr="005464AD">
        <w:rPr>
          <w:rFonts w:ascii="宋体" w:hAnsi="宋体" w:hint="eastAsia"/>
          <w:color w:val="000000"/>
        </w:rPr>
        <w:t>响应单位授权代表签字：</w:t>
      </w:r>
      <w:r w:rsidRPr="005464AD">
        <w:rPr>
          <w:rFonts w:ascii="宋体" w:hAnsi="宋体" w:hint="eastAsia"/>
          <w:color w:val="000000"/>
          <w:u w:val="single"/>
        </w:rPr>
        <w:t>____________________</w:t>
      </w:r>
      <w:r w:rsidRPr="005464AD">
        <w:rPr>
          <w:rFonts w:ascii="宋体" w:hAnsi="宋体" w:hint="eastAsia"/>
          <w:color w:val="000000"/>
        </w:rPr>
        <w:t xml:space="preserve"> 电话 ：</w:t>
      </w:r>
      <w:r w:rsidRPr="005464AD">
        <w:rPr>
          <w:rFonts w:ascii="宋体" w:hAnsi="宋体" w:hint="eastAsia"/>
          <w:color w:val="000000"/>
          <w:u w:val="single"/>
        </w:rPr>
        <w:t xml:space="preserve">                            。 </w:t>
      </w:r>
      <w:r w:rsidRPr="005464AD">
        <w:rPr>
          <w:rFonts w:ascii="宋体" w:hAnsi="宋体" w:hint="eastAsia"/>
          <w:color w:val="000000"/>
        </w:rPr>
        <w:t xml:space="preserve"> </w:t>
      </w:r>
      <w:r w:rsidRPr="005464AD">
        <w:rPr>
          <w:rFonts w:hAnsi="宋体" w:hint="eastAsia"/>
          <w:color w:val="000000"/>
          <w:szCs w:val="21"/>
          <w:u w:val="single"/>
        </w:rPr>
        <w:t xml:space="preserve">       </w:t>
      </w:r>
    </w:p>
    <w:p w:rsidR="008434B4" w:rsidRPr="005464AD" w:rsidRDefault="008434B4" w:rsidP="008434B4">
      <w:pPr>
        <w:adjustRightInd w:val="0"/>
        <w:snapToGrid w:val="0"/>
        <w:spacing w:line="360" w:lineRule="auto"/>
        <w:rPr>
          <w:rFonts w:hAnsi="宋体" w:cs="Arial"/>
          <w:szCs w:val="21"/>
        </w:rPr>
      </w:pPr>
      <w:r w:rsidRPr="005464AD">
        <w:rPr>
          <w:rFonts w:hAnsi="宋体" w:cs="Arial" w:hint="eastAsia"/>
          <w:szCs w:val="21"/>
        </w:rPr>
        <w:t>备注：</w:t>
      </w:r>
      <w:r w:rsidRPr="005464AD">
        <w:rPr>
          <w:rFonts w:hAnsi="宋体" w:cs="Arial" w:hint="eastAsia"/>
          <w:szCs w:val="21"/>
        </w:rPr>
        <w:t>1.</w:t>
      </w:r>
      <w:r w:rsidRPr="005464AD">
        <w:rPr>
          <w:rFonts w:hAnsi="宋体" w:cs="Arial" w:hint="eastAsia"/>
          <w:szCs w:val="21"/>
        </w:rPr>
        <w:t>本表只填写竞价文件中与公告文件</w:t>
      </w:r>
      <w:r w:rsidRPr="005464AD">
        <w:rPr>
          <w:rFonts w:hAnsi="宋体" w:cs="Arial"/>
          <w:szCs w:val="21"/>
        </w:rPr>
        <w:t>技术要求</w:t>
      </w:r>
      <w:r w:rsidRPr="005464AD">
        <w:rPr>
          <w:rFonts w:hAnsi="宋体" w:cs="Arial" w:hint="eastAsia"/>
          <w:szCs w:val="21"/>
        </w:rPr>
        <w:t>有偏离的内容（包括偏离和优于公告文件</w:t>
      </w:r>
      <w:r w:rsidRPr="005464AD">
        <w:rPr>
          <w:rFonts w:hAnsi="宋体" w:cs="Arial"/>
          <w:szCs w:val="21"/>
        </w:rPr>
        <w:t>技术</w:t>
      </w:r>
      <w:r w:rsidRPr="005464AD">
        <w:rPr>
          <w:rFonts w:hAnsi="宋体" w:cs="Arial" w:hint="eastAsia"/>
          <w:szCs w:val="21"/>
        </w:rPr>
        <w:t>要求的内容）；竞价文件中</w:t>
      </w:r>
      <w:r w:rsidRPr="005464AD">
        <w:rPr>
          <w:rFonts w:hAnsi="宋体" w:cs="Arial"/>
          <w:szCs w:val="21"/>
        </w:rPr>
        <w:t>技术</w:t>
      </w:r>
      <w:r w:rsidRPr="005464AD">
        <w:rPr>
          <w:rFonts w:hAnsi="宋体" w:cs="Arial" w:hint="eastAsia"/>
          <w:szCs w:val="21"/>
        </w:rPr>
        <w:t>要求完全一致的，不用在此表中列出，只需盖章签字，视其为满足竞价文件</w:t>
      </w:r>
      <w:r w:rsidRPr="005464AD">
        <w:rPr>
          <w:rFonts w:hAnsi="宋体" w:cs="Arial"/>
          <w:szCs w:val="21"/>
        </w:rPr>
        <w:t>技术</w:t>
      </w:r>
      <w:r w:rsidRPr="005464AD">
        <w:rPr>
          <w:rFonts w:hAnsi="宋体" w:cs="Arial" w:hint="eastAsia"/>
          <w:szCs w:val="21"/>
        </w:rPr>
        <w:t>要求。</w:t>
      </w:r>
    </w:p>
    <w:p w:rsidR="008434B4" w:rsidRPr="005464AD" w:rsidRDefault="008434B4" w:rsidP="008434B4">
      <w:pPr>
        <w:adjustRightInd w:val="0"/>
        <w:snapToGrid w:val="0"/>
        <w:spacing w:line="360" w:lineRule="auto"/>
        <w:rPr>
          <w:rFonts w:hAnsi="宋体" w:cs="Arial"/>
          <w:szCs w:val="21"/>
        </w:rPr>
      </w:pPr>
      <w:r w:rsidRPr="005464AD">
        <w:rPr>
          <w:rFonts w:hAnsi="宋体" w:cs="Arial" w:hint="eastAsia"/>
          <w:szCs w:val="21"/>
        </w:rPr>
        <w:t>2.</w:t>
      </w:r>
      <w:r w:rsidRPr="005464AD">
        <w:rPr>
          <w:rFonts w:hAnsi="宋体" w:cs="Arial" w:hint="eastAsia"/>
          <w:szCs w:val="21"/>
        </w:rPr>
        <w:t>竞价单位必须据实填写，不得虚假响应，否则将取消其竞价或中选资格，并按有关规定进行处罚。</w:t>
      </w:r>
    </w:p>
    <w:p w:rsidR="008434B4" w:rsidRPr="005464AD" w:rsidRDefault="008434B4" w:rsidP="008434B4">
      <w:pPr>
        <w:spacing w:line="360" w:lineRule="auto"/>
        <w:rPr>
          <w:rFonts w:hAnsi="宋体" w:cs="Arial"/>
          <w:szCs w:val="21"/>
        </w:rPr>
      </w:pPr>
      <w:r w:rsidRPr="005464AD">
        <w:rPr>
          <w:rFonts w:hAnsi="宋体" w:cs="Arial" w:hint="eastAsia"/>
          <w:szCs w:val="21"/>
        </w:rPr>
        <w:t>3.</w:t>
      </w:r>
      <w:r w:rsidRPr="005464AD">
        <w:rPr>
          <w:rFonts w:hAnsi="宋体" w:cs="Arial"/>
          <w:szCs w:val="21"/>
        </w:rPr>
        <w:t xml:space="preserve"> </w:t>
      </w:r>
      <w:r w:rsidRPr="005464AD">
        <w:rPr>
          <w:rFonts w:hAnsi="宋体" w:cs="Arial"/>
          <w:szCs w:val="21"/>
        </w:rPr>
        <w:t>技术要求为</w:t>
      </w:r>
      <w:r w:rsidRPr="005464AD">
        <w:rPr>
          <w:rFonts w:hAnsi="宋体" w:cs="Arial" w:hint="eastAsia"/>
          <w:szCs w:val="21"/>
        </w:rPr>
        <w:t>公告文件附件</w:t>
      </w:r>
      <w:r w:rsidRPr="005464AD">
        <w:rPr>
          <w:rFonts w:hAnsi="宋体" w:cs="Arial" w:hint="eastAsia"/>
          <w:szCs w:val="21"/>
        </w:rPr>
        <w:t>8</w:t>
      </w:r>
      <w:r w:rsidRPr="005464AD">
        <w:rPr>
          <w:rFonts w:hAnsi="宋体" w:cs="Arial" w:hint="eastAsia"/>
          <w:szCs w:val="21"/>
        </w:rPr>
        <w:t>《新四化厂房压缩空气管道改造项目技术要求》。</w:t>
      </w:r>
    </w:p>
    <w:p w:rsidR="00E50F6C" w:rsidRPr="005464AD" w:rsidRDefault="00E50F6C">
      <w:pPr>
        <w:snapToGrid w:val="0"/>
        <w:spacing w:line="360" w:lineRule="auto"/>
        <w:rPr>
          <w:rFonts w:asciiTheme="majorEastAsia" w:eastAsiaTheme="majorEastAsia" w:hAnsiTheme="majorEastAsia" w:cs="宋体"/>
          <w:kern w:val="0"/>
          <w:sz w:val="28"/>
          <w:szCs w:val="28"/>
        </w:rPr>
      </w:pPr>
    </w:p>
    <w:p w:rsidR="00E50F6C" w:rsidRPr="005464AD" w:rsidRDefault="00E50F6C">
      <w:pPr>
        <w:snapToGrid w:val="0"/>
        <w:spacing w:line="360" w:lineRule="auto"/>
        <w:rPr>
          <w:rFonts w:asciiTheme="majorEastAsia" w:eastAsiaTheme="majorEastAsia" w:hAnsiTheme="majorEastAsia" w:cs="宋体"/>
          <w:kern w:val="0"/>
          <w:sz w:val="28"/>
          <w:szCs w:val="28"/>
          <w:lang w:val="de-DE"/>
        </w:rPr>
      </w:pPr>
    </w:p>
    <w:p w:rsidR="00E50F6C" w:rsidRPr="005464AD" w:rsidRDefault="00E50F6C">
      <w:pPr>
        <w:snapToGrid w:val="0"/>
        <w:spacing w:line="360" w:lineRule="auto"/>
        <w:rPr>
          <w:rFonts w:asciiTheme="majorEastAsia" w:eastAsiaTheme="majorEastAsia" w:hAnsiTheme="majorEastAsia" w:cs="宋体"/>
          <w:kern w:val="0"/>
          <w:sz w:val="28"/>
          <w:szCs w:val="28"/>
          <w:lang w:val="de-DE"/>
        </w:rPr>
      </w:pPr>
    </w:p>
    <w:p w:rsidR="00E50F6C" w:rsidRPr="005464AD" w:rsidRDefault="00E50F6C">
      <w:pPr>
        <w:snapToGrid w:val="0"/>
        <w:spacing w:line="360" w:lineRule="auto"/>
        <w:rPr>
          <w:rFonts w:asciiTheme="majorEastAsia" w:eastAsiaTheme="majorEastAsia" w:hAnsiTheme="majorEastAsia" w:cs="宋体"/>
          <w:kern w:val="0"/>
          <w:sz w:val="28"/>
          <w:szCs w:val="28"/>
          <w:lang w:val="de-DE"/>
        </w:rPr>
      </w:pPr>
    </w:p>
    <w:p w:rsidR="00E50F6C" w:rsidRPr="005464AD" w:rsidRDefault="00E50F6C">
      <w:pPr>
        <w:snapToGrid w:val="0"/>
        <w:spacing w:line="360" w:lineRule="auto"/>
        <w:rPr>
          <w:rFonts w:asciiTheme="majorEastAsia" w:eastAsiaTheme="majorEastAsia" w:hAnsiTheme="majorEastAsia" w:cs="宋体"/>
          <w:kern w:val="0"/>
          <w:sz w:val="28"/>
          <w:szCs w:val="28"/>
          <w:lang w:val="de-DE"/>
        </w:rPr>
      </w:pPr>
    </w:p>
    <w:p w:rsidR="00E50F6C" w:rsidRPr="005464AD" w:rsidRDefault="00E50F6C">
      <w:pPr>
        <w:snapToGrid w:val="0"/>
        <w:spacing w:line="360" w:lineRule="auto"/>
        <w:rPr>
          <w:rFonts w:asciiTheme="majorEastAsia" w:eastAsiaTheme="majorEastAsia" w:hAnsiTheme="majorEastAsia" w:cs="宋体"/>
          <w:kern w:val="0"/>
          <w:sz w:val="28"/>
          <w:szCs w:val="28"/>
          <w:lang w:val="de-DE"/>
        </w:rPr>
      </w:pPr>
    </w:p>
    <w:p w:rsidR="00E50F6C" w:rsidRPr="005464AD" w:rsidRDefault="00E50F6C">
      <w:pPr>
        <w:snapToGrid w:val="0"/>
        <w:spacing w:line="360" w:lineRule="auto"/>
        <w:rPr>
          <w:rFonts w:asciiTheme="majorEastAsia" w:eastAsiaTheme="majorEastAsia" w:hAnsiTheme="majorEastAsia" w:cs="宋体"/>
          <w:kern w:val="0"/>
          <w:sz w:val="28"/>
          <w:szCs w:val="28"/>
          <w:lang w:val="de-DE"/>
        </w:rPr>
      </w:pPr>
    </w:p>
    <w:p w:rsidR="00E50F6C" w:rsidRPr="005464AD" w:rsidRDefault="00E50F6C">
      <w:pPr>
        <w:snapToGrid w:val="0"/>
        <w:spacing w:line="360" w:lineRule="auto"/>
        <w:rPr>
          <w:rFonts w:asciiTheme="majorEastAsia" w:eastAsiaTheme="majorEastAsia" w:hAnsiTheme="majorEastAsia" w:cs="宋体"/>
          <w:kern w:val="0"/>
          <w:sz w:val="28"/>
          <w:szCs w:val="28"/>
          <w:lang w:val="de-DE"/>
        </w:rPr>
      </w:pPr>
    </w:p>
    <w:p w:rsidR="008434B4" w:rsidRPr="005464AD" w:rsidRDefault="008434B4" w:rsidP="00100C9A">
      <w:pPr>
        <w:pStyle w:val="3"/>
        <w:rPr>
          <w:rFonts w:ascii="宋体" w:hAnsi="宋体" w:cs="仿宋"/>
          <w:bCs w:val="0"/>
          <w:color w:val="000000"/>
          <w:sz w:val="28"/>
          <w:szCs w:val="28"/>
        </w:rPr>
      </w:pPr>
      <w:r w:rsidRPr="005464AD">
        <w:rPr>
          <w:rFonts w:ascii="宋体" w:hAnsi="宋体" w:cs="仿宋" w:hint="eastAsia"/>
          <w:bCs w:val="0"/>
          <w:color w:val="000000"/>
          <w:sz w:val="28"/>
          <w:szCs w:val="28"/>
        </w:rPr>
        <w:lastRenderedPageBreak/>
        <w:t>附件8</w:t>
      </w:r>
      <w:r w:rsidR="00100C9A" w:rsidRPr="005464AD">
        <w:rPr>
          <w:rFonts w:ascii="宋体" w:hAnsi="宋体" w:cs="仿宋" w:hint="eastAsia"/>
          <w:bCs w:val="0"/>
          <w:color w:val="000000"/>
          <w:sz w:val="28"/>
          <w:szCs w:val="28"/>
        </w:rPr>
        <w:t xml:space="preserve">      </w:t>
      </w:r>
      <w:r w:rsidRPr="005464AD">
        <w:rPr>
          <w:rFonts w:ascii="宋体" w:hAnsi="宋体" w:hint="eastAsia"/>
          <w:color w:val="000000"/>
          <w:sz w:val="30"/>
          <w:szCs w:val="30"/>
        </w:rPr>
        <w:t>新四化厂房压缩空气管道改造项目技术要求</w:t>
      </w:r>
    </w:p>
    <w:p w:rsidR="008434B4" w:rsidRPr="005464AD" w:rsidRDefault="008434B4" w:rsidP="008434B4">
      <w:pPr>
        <w:spacing w:line="360" w:lineRule="auto"/>
        <w:rPr>
          <w:rFonts w:ascii="宋体" w:hAnsi="宋体"/>
          <w:b/>
          <w:color w:val="000000"/>
          <w:sz w:val="24"/>
          <w:szCs w:val="21"/>
        </w:rPr>
      </w:pPr>
      <w:r w:rsidRPr="005464AD">
        <w:rPr>
          <w:rFonts w:ascii="宋体" w:hAnsi="宋体" w:hint="eastAsia"/>
          <w:b/>
          <w:color w:val="000000"/>
          <w:sz w:val="24"/>
          <w:szCs w:val="21"/>
        </w:rPr>
        <w:t>一、项目名称：湖南天雁机械有限责任公司新四化厂房压缩空气管道改造项目</w:t>
      </w:r>
    </w:p>
    <w:p w:rsidR="008434B4" w:rsidRPr="005464AD" w:rsidRDefault="008434B4" w:rsidP="008434B4">
      <w:pPr>
        <w:spacing w:line="360" w:lineRule="auto"/>
        <w:rPr>
          <w:rFonts w:ascii="宋体" w:hAnsi="宋体"/>
          <w:b/>
          <w:color w:val="000000"/>
          <w:sz w:val="24"/>
          <w:szCs w:val="21"/>
        </w:rPr>
      </w:pPr>
      <w:r w:rsidRPr="005464AD">
        <w:rPr>
          <w:rFonts w:ascii="宋体" w:hAnsi="宋体" w:hint="eastAsia"/>
          <w:b/>
          <w:color w:val="000000"/>
          <w:sz w:val="24"/>
          <w:szCs w:val="21"/>
        </w:rPr>
        <w:t>二、工作环境</w:t>
      </w:r>
    </w:p>
    <w:p w:rsidR="008434B4" w:rsidRPr="005464AD" w:rsidRDefault="008434B4" w:rsidP="008434B4">
      <w:pPr>
        <w:spacing w:line="360" w:lineRule="auto"/>
        <w:rPr>
          <w:rFonts w:ascii="宋体" w:hAnsi="宋体"/>
          <w:color w:val="000000"/>
          <w:sz w:val="24"/>
          <w:szCs w:val="21"/>
        </w:rPr>
      </w:pPr>
      <w:r w:rsidRPr="005464AD">
        <w:rPr>
          <w:rFonts w:ascii="宋体" w:hAnsi="宋体" w:hint="eastAsia"/>
          <w:color w:val="000000"/>
          <w:sz w:val="24"/>
          <w:szCs w:val="21"/>
        </w:rPr>
        <w:t>1、</w:t>
      </w:r>
      <w:r w:rsidRPr="005464AD">
        <w:rPr>
          <w:rFonts w:ascii="宋体" w:hAnsi="宋体" w:hint="eastAsia"/>
          <w:color w:val="000000"/>
          <w:sz w:val="24"/>
          <w:szCs w:val="21"/>
        </w:rPr>
        <w:tab/>
        <w:t>电源：三相 AC380V±10％  50HZ±2％</w:t>
      </w:r>
    </w:p>
    <w:p w:rsidR="008434B4" w:rsidRPr="005464AD" w:rsidRDefault="008434B4" w:rsidP="008434B4">
      <w:pPr>
        <w:spacing w:line="360" w:lineRule="auto"/>
        <w:rPr>
          <w:rFonts w:ascii="宋体" w:hAnsi="宋体"/>
          <w:color w:val="000000"/>
          <w:sz w:val="24"/>
          <w:szCs w:val="21"/>
        </w:rPr>
      </w:pPr>
      <w:r w:rsidRPr="005464AD">
        <w:rPr>
          <w:rFonts w:ascii="宋体" w:hAnsi="宋体" w:hint="eastAsia"/>
          <w:color w:val="000000"/>
          <w:sz w:val="24"/>
          <w:szCs w:val="21"/>
        </w:rPr>
        <w:t>2、</w:t>
      </w:r>
      <w:r w:rsidRPr="005464AD">
        <w:rPr>
          <w:rFonts w:ascii="宋体" w:hAnsi="宋体" w:hint="eastAsia"/>
          <w:color w:val="000000"/>
          <w:sz w:val="24"/>
          <w:szCs w:val="21"/>
        </w:rPr>
        <w:tab/>
        <w:t>压缩空气压力范围：0.6～0.8Mpa</w:t>
      </w:r>
    </w:p>
    <w:p w:rsidR="008434B4" w:rsidRPr="005464AD" w:rsidRDefault="008434B4" w:rsidP="008434B4">
      <w:pPr>
        <w:spacing w:line="360" w:lineRule="auto"/>
        <w:rPr>
          <w:rFonts w:ascii="宋体" w:hAnsi="宋体"/>
          <w:color w:val="000000"/>
          <w:sz w:val="24"/>
          <w:szCs w:val="21"/>
        </w:rPr>
      </w:pPr>
      <w:r w:rsidRPr="005464AD">
        <w:rPr>
          <w:rFonts w:ascii="宋体" w:hAnsi="宋体" w:hint="eastAsia"/>
          <w:color w:val="000000"/>
          <w:sz w:val="24"/>
          <w:szCs w:val="21"/>
        </w:rPr>
        <w:t>3、</w:t>
      </w:r>
      <w:r w:rsidRPr="005464AD">
        <w:rPr>
          <w:rFonts w:ascii="宋体" w:hAnsi="宋体" w:hint="eastAsia"/>
          <w:color w:val="000000"/>
          <w:sz w:val="24"/>
          <w:szCs w:val="21"/>
        </w:rPr>
        <w:tab/>
        <w:t>供给水源：常温工业自来水</w:t>
      </w:r>
    </w:p>
    <w:p w:rsidR="008434B4" w:rsidRPr="005464AD" w:rsidRDefault="008434B4" w:rsidP="008434B4">
      <w:pPr>
        <w:spacing w:line="360" w:lineRule="auto"/>
        <w:rPr>
          <w:rFonts w:ascii="宋体" w:hAnsi="宋体"/>
          <w:color w:val="000000"/>
          <w:sz w:val="24"/>
          <w:szCs w:val="21"/>
        </w:rPr>
      </w:pPr>
      <w:r w:rsidRPr="005464AD">
        <w:rPr>
          <w:rFonts w:ascii="宋体" w:hAnsi="宋体" w:hint="eastAsia"/>
          <w:color w:val="000000"/>
          <w:sz w:val="24"/>
          <w:szCs w:val="21"/>
        </w:rPr>
        <w:t>4、</w:t>
      </w:r>
      <w:r w:rsidRPr="005464AD">
        <w:rPr>
          <w:rFonts w:ascii="宋体" w:hAnsi="宋体" w:hint="eastAsia"/>
          <w:color w:val="000000"/>
          <w:sz w:val="24"/>
          <w:szCs w:val="21"/>
        </w:rPr>
        <w:tab/>
        <w:t>温度：-5～45℃</w:t>
      </w:r>
    </w:p>
    <w:p w:rsidR="008434B4" w:rsidRPr="005464AD" w:rsidRDefault="008434B4" w:rsidP="008434B4">
      <w:pPr>
        <w:spacing w:line="360" w:lineRule="auto"/>
        <w:rPr>
          <w:rFonts w:ascii="宋体" w:hAnsi="宋体"/>
          <w:color w:val="000000"/>
          <w:sz w:val="24"/>
          <w:szCs w:val="21"/>
        </w:rPr>
      </w:pPr>
      <w:r w:rsidRPr="005464AD">
        <w:rPr>
          <w:rFonts w:ascii="宋体" w:hAnsi="宋体" w:hint="eastAsia"/>
          <w:color w:val="000000"/>
          <w:sz w:val="24"/>
          <w:szCs w:val="21"/>
        </w:rPr>
        <w:t>5、相对湿度：≤85％</w:t>
      </w:r>
    </w:p>
    <w:p w:rsidR="008434B4" w:rsidRPr="005464AD" w:rsidRDefault="008434B4" w:rsidP="008434B4">
      <w:pPr>
        <w:spacing w:line="360" w:lineRule="auto"/>
        <w:rPr>
          <w:rFonts w:ascii="宋体" w:hAnsi="宋体"/>
          <w:b/>
          <w:color w:val="000000"/>
          <w:sz w:val="24"/>
          <w:szCs w:val="21"/>
        </w:rPr>
      </w:pPr>
      <w:r w:rsidRPr="005464AD">
        <w:rPr>
          <w:rFonts w:ascii="宋体" w:hAnsi="宋体" w:hint="eastAsia"/>
          <w:b/>
          <w:color w:val="000000"/>
          <w:sz w:val="24"/>
          <w:szCs w:val="21"/>
        </w:rPr>
        <w:t>三、设计规范要求</w:t>
      </w:r>
    </w:p>
    <w:p w:rsidR="008434B4" w:rsidRPr="005464AD" w:rsidRDefault="008434B4" w:rsidP="008434B4">
      <w:pPr>
        <w:spacing w:line="360" w:lineRule="auto"/>
        <w:ind w:firstLineChars="200" w:firstLine="480"/>
        <w:rPr>
          <w:rFonts w:ascii="宋体" w:hAnsi="宋体"/>
          <w:color w:val="000000"/>
          <w:sz w:val="24"/>
          <w:szCs w:val="21"/>
        </w:rPr>
      </w:pPr>
      <w:r w:rsidRPr="005464AD">
        <w:rPr>
          <w:rFonts w:ascii="宋体" w:hAnsi="宋体" w:hint="eastAsia"/>
          <w:color w:val="000000"/>
          <w:sz w:val="24"/>
          <w:szCs w:val="21"/>
        </w:rPr>
        <w:t>该项目在设计的过程中应遵循的规范和要求，如果规范的某项有更高的标准出台，则应以最新规范为准。</w:t>
      </w:r>
    </w:p>
    <w:p w:rsidR="008434B4" w:rsidRPr="005464AD" w:rsidRDefault="008434B4" w:rsidP="008434B4">
      <w:pPr>
        <w:spacing w:line="360" w:lineRule="auto"/>
        <w:rPr>
          <w:rFonts w:ascii="宋体" w:hAnsi="宋体"/>
          <w:color w:val="000000"/>
          <w:sz w:val="24"/>
          <w:szCs w:val="21"/>
        </w:rPr>
      </w:pPr>
      <w:r w:rsidRPr="005464AD">
        <w:rPr>
          <w:rFonts w:ascii="宋体" w:hAnsi="宋体" w:hint="eastAsia"/>
          <w:color w:val="000000"/>
          <w:sz w:val="24"/>
          <w:szCs w:val="21"/>
        </w:rPr>
        <w:t>1) 《压缩空气站设计规范》(GB50029-2014)；</w:t>
      </w:r>
    </w:p>
    <w:p w:rsidR="008434B4" w:rsidRPr="005464AD" w:rsidRDefault="008434B4" w:rsidP="008434B4">
      <w:pPr>
        <w:spacing w:line="360" w:lineRule="auto"/>
        <w:rPr>
          <w:rFonts w:ascii="宋体" w:hAnsi="宋体"/>
          <w:color w:val="000000"/>
          <w:sz w:val="24"/>
          <w:szCs w:val="21"/>
        </w:rPr>
      </w:pPr>
      <w:r w:rsidRPr="005464AD">
        <w:rPr>
          <w:rFonts w:ascii="宋体" w:hAnsi="宋体" w:hint="eastAsia"/>
          <w:color w:val="000000"/>
          <w:sz w:val="24"/>
          <w:szCs w:val="21"/>
        </w:rPr>
        <w:t>2) 《工业金属管道设计规范》(GB50316-2000（2008年版）)；</w:t>
      </w:r>
    </w:p>
    <w:p w:rsidR="008434B4" w:rsidRPr="005464AD" w:rsidRDefault="008434B4" w:rsidP="008434B4">
      <w:pPr>
        <w:spacing w:line="360" w:lineRule="auto"/>
        <w:rPr>
          <w:rFonts w:ascii="宋体" w:hAnsi="宋体"/>
          <w:color w:val="000000"/>
          <w:sz w:val="24"/>
          <w:szCs w:val="21"/>
        </w:rPr>
      </w:pPr>
      <w:r w:rsidRPr="005464AD">
        <w:rPr>
          <w:rFonts w:ascii="宋体" w:hAnsi="宋体" w:hint="eastAsia"/>
          <w:color w:val="000000"/>
          <w:sz w:val="24"/>
          <w:szCs w:val="21"/>
        </w:rPr>
        <w:t>3) 《工业金属管道工程施工质量验收规范》（GB50184-2011）；</w:t>
      </w:r>
    </w:p>
    <w:p w:rsidR="008434B4" w:rsidRPr="005464AD" w:rsidRDefault="008434B4" w:rsidP="008434B4">
      <w:pPr>
        <w:spacing w:line="360" w:lineRule="auto"/>
        <w:rPr>
          <w:rFonts w:ascii="宋体" w:hAnsi="宋体"/>
          <w:color w:val="000000"/>
          <w:sz w:val="24"/>
          <w:szCs w:val="21"/>
        </w:rPr>
      </w:pPr>
      <w:r w:rsidRPr="005464AD">
        <w:rPr>
          <w:rFonts w:ascii="宋体" w:hAnsi="宋体" w:hint="eastAsia"/>
          <w:color w:val="000000"/>
          <w:sz w:val="24"/>
          <w:szCs w:val="21"/>
        </w:rPr>
        <w:t>4) 《绿色建筑评价标准》（GB5038-2006）；</w:t>
      </w:r>
    </w:p>
    <w:p w:rsidR="008434B4" w:rsidRPr="005464AD" w:rsidRDefault="008434B4" w:rsidP="008434B4">
      <w:pPr>
        <w:spacing w:line="360" w:lineRule="auto"/>
        <w:rPr>
          <w:rFonts w:ascii="宋体" w:hAnsi="宋体"/>
          <w:color w:val="000000"/>
          <w:sz w:val="24"/>
          <w:szCs w:val="21"/>
        </w:rPr>
      </w:pPr>
      <w:r w:rsidRPr="005464AD">
        <w:rPr>
          <w:rFonts w:ascii="宋体" w:hAnsi="宋体" w:hint="eastAsia"/>
          <w:color w:val="000000"/>
          <w:sz w:val="24"/>
          <w:szCs w:val="21"/>
        </w:rPr>
        <w:t>5) 《湖南省公共建筑节能设计标准》（DBJ43/003-2017）；</w:t>
      </w:r>
    </w:p>
    <w:p w:rsidR="008434B4" w:rsidRPr="005464AD" w:rsidRDefault="008434B4" w:rsidP="008434B4">
      <w:pPr>
        <w:spacing w:line="360" w:lineRule="auto"/>
        <w:rPr>
          <w:rFonts w:ascii="宋体" w:hAnsi="宋体"/>
          <w:color w:val="000000"/>
          <w:sz w:val="24"/>
          <w:szCs w:val="21"/>
        </w:rPr>
      </w:pPr>
      <w:r w:rsidRPr="005464AD">
        <w:rPr>
          <w:rFonts w:ascii="宋体" w:hAnsi="宋体" w:hint="eastAsia"/>
          <w:color w:val="000000"/>
          <w:sz w:val="24"/>
          <w:szCs w:val="21"/>
        </w:rPr>
        <w:t>6) 招标人提供的资料。</w:t>
      </w:r>
    </w:p>
    <w:p w:rsidR="008434B4" w:rsidRPr="005464AD" w:rsidRDefault="008434B4" w:rsidP="008434B4">
      <w:pPr>
        <w:spacing w:line="360" w:lineRule="auto"/>
        <w:rPr>
          <w:rFonts w:ascii="宋体" w:hAnsi="宋体"/>
          <w:b/>
          <w:color w:val="000000"/>
          <w:sz w:val="24"/>
          <w:szCs w:val="21"/>
        </w:rPr>
      </w:pPr>
      <w:r w:rsidRPr="005464AD">
        <w:rPr>
          <w:rFonts w:ascii="宋体" w:hAnsi="宋体" w:hint="eastAsia"/>
          <w:b/>
          <w:color w:val="000000"/>
          <w:sz w:val="24"/>
          <w:szCs w:val="21"/>
        </w:rPr>
        <w:t>四、项目内容与范围</w:t>
      </w:r>
    </w:p>
    <w:p w:rsidR="008434B4" w:rsidRPr="005464AD" w:rsidRDefault="008434B4" w:rsidP="008434B4">
      <w:pPr>
        <w:spacing w:line="360" w:lineRule="auto"/>
        <w:rPr>
          <w:rFonts w:ascii="宋体" w:hAnsi="宋体"/>
          <w:b/>
          <w:color w:val="000000"/>
          <w:sz w:val="24"/>
          <w:szCs w:val="21"/>
        </w:rPr>
      </w:pPr>
      <w:r w:rsidRPr="005464AD">
        <w:rPr>
          <w:rFonts w:ascii="宋体" w:hAnsi="宋体" w:hint="eastAsia"/>
          <w:b/>
          <w:color w:val="000000"/>
          <w:sz w:val="24"/>
          <w:szCs w:val="21"/>
        </w:rPr>
        <w:t>4.1项目概况</w:t>
      </w:r>
    </w:p>
    <w:p w:rsidR="008434B4" w:rsidRPr="005464AD" w:rsidRDefault="008434B4" w:rsidP="008434B4">
      <w:pPr>
        <w:spacing w:line="360" w:lineRule="auto"/>
        <w:ind w:firstLineChars="200" w:firstLine="480"/>
        <w:rPr>
          <w:rFonts w:ascii="宋体" w:hAnsi="宋体"/>
          <w:color w:val="000000"/>
          <w:szCs w:val="28"/>
        </w:rPr>
      </w:pPr>
      <w:r w:rsidRPr="005464AD">
        <w:rPr>
          <w:rFonts w:ascii="宋体" w:hAnsi="宋体" w:hint="eastAsia"/>
          <w:color w:val="000000"/>
          <w:sz w:val="24"/>
          <w:szCs w:val="21"/>
        </w:rPr>
        <w:t>湖南天雁机械有限责任公司新四化工房分为两个厂房，1#新机加厂房，2#无尘装配厂房。1#厂房为增压器装配厂房的延伸厂房，在现有增压器装配厂内有直径148的铝制压缩空气管道，厂房周边已有空压机房，内有三台空压机流量分别为12、12、16立方米/H。2#厂房为新建的无尘装配车间，厂房周边10米处有一间空压机房，内有两台空压机流量分别为16、16立方米/H。本项目</w:t>
      </w:r>
      <w:proofErr w:type="gramStart"/>
      <w:r w:rsidRPr="005464AD">
        <w:rPr>
          <w:rFonts w:ascii="宋体" w:hAnsi="宋体" w:hint="eastAsia"/>
          <w:color w:val="000000"/>
          <w:sz w:val="24"/>
          <w:szCs w:val="21"/>
        </w:rPr>
        <w:t>缩</w:t>
      </w:r>
      <w:proofErr w:type="gramEnd"/>
      <w:r w:rsidRPr="005464AD">
        <w:rPr>
          <w:rFonts w:ascii="宋体" w:hAnsi="宋体" w:hint="eastAsia"/>
          <w:color w:val="000000"/>
          <w:sz w:val="24"/>
          <w:szCs w:val="21"/>
        </w:rPr>
        <w:t>空气管道材质采用阳极氧化铝合金管</w:t>
      </w:r>
      <w:r w:rsidRPr="005464AD">
        <w:rPr>
          <w:rFonts w:ascii="宋体" w:hAnsi="宋体" w:hint="eastAsia"/>
          <w:color w:val="000000"/>
          <w:szCs w:val="28"/>
        </w:rPr>
        <w:t>。</w:t>
      </w:r>
    </w:p>
    <w:p w:rsidR="008434B4" w:rsidRPr="005464AD" w:rsidRDefault="008434B4" w:rsidP="008434B4">
      <w:pPr>
        <w:spacing w:line="360" w:lineRule="auto"/>
        <w:rPr>
          <w:rFonts w:ascii="宋体" w:hAnsi="宋体"/>
          <w:b/>
          <w:color w:val="000000"/>
          <w:sz w:val="24"/>
          <w:szCs w:val="21"/>
        </w:rPr>
      </w:pPr>
      <w:r w:rsidRPr="005464AD">
        <w:rPr>
          <w:rFonts w:ascii="宋体" w:hAnsi="宋体" w:hint="eastAsia"/>
          <w:b/>
          <w:color w:val="000000"/>
          <w:sz w:val="24"/>
          <w:szCs w:val="21"/>
        </w:rPr>
        <w:t>4.2项目内容</w:t>
      </w:r>
    </w:p>
    <w:p w:rsidR="008434B4" w:rsidRPr="005464AD" w:rsidRDefault="008434B4" w:rsidP="008434B4">
      <w:pPr>
        <w:spacing w:line="360" w:lineRule="auto"/>
        <w:ind w:firstLineChars="200" w:firstLine="480"/>
        <w:rPr>
          <w:rFonts w:ascii="宋体" w:hAnsi="宋体"/>
          <w:color w:val="000000"/>
          <w:sz w:val="24"/>
          <w:szCs w:val="21"/>
        </w:rPr>
      </w:pPr>
      <w:r w:rsidRPr="005464AD">
        <w:rPr>
          <w:rFonts w:ascii="宋体" w:hAnsi="宋体" w:hint="eastAsia"/>
          <w:color w:val="000000"/>
          <w:sz w:val="24"/>
          <w:szCs w:val="21"/>
        </w:rPr>
        <w:t>本项目招标内容涵盖1#、</w:t>
      </w:r>
      <w:r w:rsidRPr="005464AD">
        <w:rPr>
          <w:rFonts w:ascii="宋体" w:hAnsi="宋体"/>
          <w:color w:val="000000"/>
          <w:sz w:val="24"/>
          <w:szCs w:val="21"/>
        </w:rPr>
        <w:t>2</w:t>
      </w:r>
      <w:r w:rsidRPr="005464AD">
        <w:rPr>
          <w:rFonts w:ascii="宋体" w:hAnsi="宋体" w:hint="eastAsia"/>
          <w:color w:val="000000"/>
          <w:sz w:val="24"/>
          <w:szCs w:val="21"/>
        </w:rPr>
        <w:t>#厂房原有压缩空气管道系统的搭接、新装压缩空气管路通道、主管与厂房内机加设备相连的设备入口设施等材料采购及安装施工服务</w:t>
      </w:r>
      <w:r w:rsidRPr="005464AD">
        <w:rPr>
          <w:rFonts w:ascii="宋体" w:hAnsi="宋体" w:hint="eastAsia"/>
          <w:color w:val="000000"/>
          <w:sz w:val="24"/>
          <w:szCs w:val="21"/>
        </w:rPr>
        <w:lastRenderedPageBreak/>
        <w:t>等。以上项目的设备材料采购、安装、调试、交验及售后服务等工作。分类为以下3个子项：</w:t>
      </w:r>
    </w:p>
    <w:p w:rsidR="008434B4" w:rsidRPr="005464AD" w:rsidRDefault="008434B4" w:rsidP="008434B4">
      <w:pPr>
        <w:spacing w:line="360" w:lineRule="auto"/>
        <w:rPr>
          <w:rFonts w:ascii="宋体" w:eastAsia="宋体" w:hAnsi="宋体"/>
          <w:color w:val="000000"/>
          <w:sz w:val="24"/>
          <w:szCs w:val="21"/>
        </w:rPr>
      </w:pPr>
      <w:r w:rsidRPr="005464AD">
        <w:rPr>
          <w:rFonts w:ascii="宋体" w:hAnsi="宋体" w:hint="eastAsia"/>
          <w:color w:val="000000"/>
          <w:kern w:val="0"/>
          <w:sz w:val="24"/>
          <w:szCs w:val="21"/>
        </w:rPr>
        <w:t>（1）1#厂房原有压缩空气管道系统的搭接，新管路的建设。新管道依旧采用148mm管路延伸，并与尾端形成回路，在低点设置放水点和测压点，用气支路全部采用上出方式，</w:t>
      </w:r>
      <w:proofErr w:type="gramStart"/>
      <w:r w:rsidRPr="005464AD">
        <w:rPr>
          <w:rFonts w:ascii="宋体" w:hAnsi="宋体" w:hint="eastAsia"/>
          <w:color w:val="000000"/>
          <w:kern w:val="0"/>
          <w:sz w:val="24"/>
          <w:szCs w:val="21"/>
        </w:rPr>
        <w:t>配独立</w:t>
      </w:r>
      <w:proofErr w:type="gramEnd"/>
      <w:r w:rsidRPr="005464AD">
        <w:rPr>
          <w:rFonts w:ascii="宋体" w:hAnsi="宋体" w:hint="eastAsia"/>
          <w:color w:val="000000"/>
          <w:kern w:val="0"/>
          <w:sz w:val="24"/>
          <w:szCs w:val="21"/>
        </w:rPr>
        <w:t>截止阀，气路支管下行根据现有设备布置图分配支管，方案中注明数量及管道单价。</w:t>
      </w:r>
    </w:p>
    <w:p w:rsidR="008434B4" w:rsidRPr="005464AD" w:rsidRDefault="008434B4" w:rsidP="008434B4">
      <w:pPr>
        <w:spacing w:line="360" w:lineRule="auto"/>
        <w:rPr>
          <w:rFonts w:ascii="宋体" w:hAnsi="宋体"/>
          <w:color w:val="000000"/>
          <w:sz w:val="24"/>
          <w:szCs w:val="21"/>
        </w:rPr>
      </w:pPr>
      <w:r w:rsidRPr="005464AD">
        <w:rPr>
          <w:rFonts w:ascii="宋体" w:hAnsi="宋体" w:hint="eastAsia"/>
          <w:color w:val="000000"/>
          <w:sz w:val="24"/>
          <w:szCs w:val="21"/>
        </w:rPr>
        <w:t>（2）</w:t>
      </w:r>
      <w:r w:rsidRPr="005464AD">
        <w:rPr>
          <w:rFonts w:ascii="宋体" w:hAnsi="宋体" w:hint="eastAsia"/>
          <w:color w:val="000000"/>
          <w:kern w:val="0"/>
          <w:sz w:val="24"/>
          <w:szCs w:val="21"/>
        </w:rPr>
        <w:t>2#厂房从原有空压机站进行搭接。新管道采用100mm管路，在2#厂房内形成回路，在低点设置放水点（满足洁净需求，建议布置在厂房外）和测压点，用气支路全部采用上出方式，</w:t>
      </w:r>
      <w:proofErr w:type="gramStart"/>
      <w:r w:rsidRPr="005464AD">
        <w:rPr>
          <w:rFonts w:ascii="宋体" w:hAnsi="宋体" w:hint="eastAsia"/>
          <w:color w:val="000000"/>
          <w:kern w:val="0"/>
          <w:sz w:val="24"/>
          <w:szCs w:val="21"/>
        </w:rPr>
        <w:t>配独立</w:t>
      </w:r>
      <w:proofErr w:type="gramEnd"/>
      <w:r w:rsidRPr="005464AD">
        <w:rPr>
          <w:rFonts w:ascii="宋体" w:hAnsi="宋体" w:hint="eastAsia"/>
          <w:color w:val="000000"/>
          <w:kern w:val="0"/>
          <w:sz w:val="24"/>
          <w:szCs w:val="21"/>
        </w:rPr>
        <w:t>截止阀（带上锁功能，满足公司ECPL相关要求），气路支管下行根据现有设备布置图分配支管，方案中注明数量及管道单价。</w:t>
      </w:r>
    </w:p>
    <w:p w:rsidR="008434B4" w:rsidRPr="005464AD" w:rsidRDefault="008434B4" w:rsidP="008434B4">
      <w:pPr>
        <w:spacing w:line="360" w:lineRule="auto"/>
        <w:rPr>
          <w:rFonts w:ascii="宋体" w:hAnsi="宋体"/>
          <w:color w:val="000000"/>
          <w:kern w:val="0"/>
          <w:sz w:val="24"/>
          <w:szCs w:val="21"/>
        </w:rPr>
      </w:pPr>
      <w:r w:rsidRPr="005464AD">
        <w:rPr>
          <w:rFonts w:ascii="宋体" w:hAnsi="宋体" w:hint="eastAsia"/>
          <w:color w:val="000000"/>
          <w:sz w:val="24"/>
          <w:szCs w:val="21"/>
        </w:rPr>
        <w:t>（3）</w:t>
      </w:r>
      <w:r w:rsidRPr="005464AD">
        <w:rPr>
          <w:rFonts w:ascii="宋体" w:hAnsi="宋体" w:hint="eastAsia"/>
          <w:color w:val="000000"/>
          <w:kern w:val="0"/>
          <w:sz w:val="24"/>
          <w:szCs w:val="21"/>
        </w:rPr>
        <w:t>2#厂房与原机加厂房间的廊桥制作，跨度10米，高度不低于4.5米，能承载压缩空气管道及检查通道，管道上方有覆盖物遮挡，避免管道暴晒。</w:t>
      </w:r>
    </w:p>
    <w:p w:rsidR="008434B4" w:rsidRPr="005464AD" w:rsidRDefault="008434B4" w:rsidP="008434B4">
      <w:pPr>
        <w:spacing w:line="360" w:lineRule="auto"/>
        <w:rPr>
          <w:rFonts w:ascii="宋体" w:hAnsi="宋体"/>
          <w:b/>
          <w:color w:val="000000"/>
          <w:sz w:val="24"/>
          <w:szCs w:val="21"/>
        </w:rPr>
      </w:pPr>
      <w:r w:rsidRPr="005464AD">
        <w:rPr>
          <w:rFonts w:ascii="宋体" w:hAnsi="宋体" w:hint="eastAsia"/>
          <w:b/>
          <w:color w:val="000000"/>
          <w:sz w:val="24"/>
          <w:szCs w:val="21"/>
        </w:rPr>
        <w:t>4.3项目范围及说明：</w:t>
      </w:r>
    </w:p>
    <w:p w:rsidR="008434B4" w:rsidRPr="005464AD" w:rsidRDefault="008434B4" w:rsidP="008434B4">
      <w:pPr>
        <w:spacing w:line="360" w:lineRule="auto"/>
        <w:rPr>
          <w:rFonts w:ascii="宋体" w:hAnsi="宋体"/>
          <w:color w:val="000000"/>
          <w:sz w:val="24"/>
          <w:szCs w:val="21"/>
        </w:rPr>
      </w:pPr>
      <w:r w:rsidRPr="005464AD">
        <w:rPr>
          <w:rFonts w:ascii="宋体" w:hAnsi="宋体" w:hint="eastAsia"/>
          <w:color w:val="000000"/>
          <w:sz w:val="24"/>
          <w:szCs w:val="21"/>
        </w:rPr>
        <w:t>4.3.1新装项目</w:t>
      </w:r>
    </w:p>
    <w:p w:rsidR="008434B4" w:rsidRPr="005464AD" w:rsidRDefault="008434B4" w:rsidP="008434B4">
      <w:pPr>
        <w:spacing w:line="360" w:lineRule="auto"/>
        <w:rPr>
          <w:rFonts w:ascii="宋体" w:hAnsi="宋体"/>
          <w:color w:val="000000"/>
          <w:sz w:val="24"/>
          <w:szCs w:val="21"/>
        </w:rPr>
      </w:pPr>
      <w:r w:rsidRPr="005464AD">
        <w:rPr>
          <w:rFonts w:ascii="宋体" w:hAnsi="宋体" w:hint="eastAsia"/>
          <w:color w:val="000000"/>
          <w:sz w:val="24"/>
          <w:szCs w:val="21"/>
        </w:rPr>
        <w:t>4.3.1.1提供本项目所需全部设备、主、辅材料。设备的品牌必须满足招标人的技术要求。</w:t>
      </w:r>
    </w:p>
    <w:p w:rsidR="008434B4" w:rsidRPr="005464AD" w:rsidRDefault="008434B4" w:rsidP="008434B4">
      <w:pPr>
        <w:spacing w:line="360" w:lineRule="auto"/>
        <w:rPr>
          <w:rFonts w:ascii="宋体" w:hAnsi="宋体"/>
          <w:color w:val="000000"/>
          <w:sz w:val="24"/>
          <w:szCs w:val="21"/>
        </w:rPr>
      </w:pPr>
      <w:r w:rsidRPr="005464AD">
        <w:rPr>
          <w:rFonts w:ascii="宋体" w:hAnsi="宋体" w:hint="eastAsia"/>
          <w:color w:val="000000"/>
          <w:sz w:val="24"/>
          <w:szCs w:val="21"/>
        </w:rPr>
        <w:t>4.3.1.2本项目所需非标准部件、管道、支架的制作加工以及安装。</w:t>
      </w:r>
    </w:p>
    <w:p w:rsidR="008434B4" w:rsidRPr="005464AD" w:rsidRDefault="008434B4" w:rsidP="008434B4">
      <w:pPr>
        <w:spacing w:line="360" w:lineRule="auto"/>
        <w:rPr>
          <w:rFonts w:ascii="宋体" w:hAnsi="宋体"/>
          <w:color w:val="000000"/>
          <w:sz w:val="24"/>
          <w:szCs w:val="21"/>
        </w:rPr>
      </w:pPr>
      <w:r w:rsidRPr="005464AD">
        <w:rPr>
          <w:rFonts w:ascii="宋体" w:hAnsi="宋体" w:hint="eastAsia"/>
          <w:color w:val="000000"/>
          <w:sz w:val="24"/>
          <w:szCs w:val="21"/>
        </w:rPr>
        <w:t>4.3.1.3涵盖本项目设备及材料的</w:t>
      </w:r>
      <w:r w:rsidRPr="005464AD">
        <w:rPr>
          <w:rFonts w:ascii="宋体" w:hAnsi="宋体"/>
          <w:color w:val="000000"/>
          <w:sz w:val="24"/>
          <w:szCs w:val="21"/>
        </w:rPr>
        <w:t>运输</w:t>
      </w:r>
      <w:r w:rsidRPr="005464AD">
        <w:rPr>
          <w:rFonts w:ascii="宋体" w:hAnsi="宋体" w:hint="eastAsia"/>
          <w:color w:val="000000"/>
          <w:sz w:val="24"/>
          <w:szCs w:val="21"/>
        </w:rPr>
        <w:t>、装车卸车、吊装</w:t>
      </w:r>
      <w:r w:rsidRPr="005464AD">
        <w:rPr>
          <w:rFonts w:ascii="宋体" w:hAnsi="宋体"/>
          <w:color w:val="000000"/>
          <w:sz w:val="24"/>
          <w:szCs w:val="21"/>
        </w:rPr>
        <w:t>、保险、</w:t>
      </w:r>
      <w:r w:rsidRPr="005464AD">
        <w:rPr>
          <w:rFonts w:ascii="宋体" w:hAnsi="宋体" w:hint="eastAsia"/>
          <w:color w:val="000000"/>
          <w:sz w:val="24"/>
          <w:szCs w:val="21"/>
        </w:rPr>
        <w:t>安装调试、交验、</w:t>
      </w:r>
      <w:r w:rsidRPr="005464AD">
        <w:rPr>
          <w:rFonts w:ascii="宋体" w:hAnsi="宋体"/>
          <w:color w:val="000000"/>
          <w:sz w:val="24"/>
          <w:szCs w:val="21"/>
        </w:rPr>
        <w:t>技术服务及培训</w:t>
      </w:r>
      <w:r w:rsidRPr="005464AD">
        <w:rPr>
          <w:rFonts w:ascii="宋体" w:hAnsi="宋体" w:hint="eastAsia"/>
          <w:color w:val="000000"/>
          <w:sz w:val="24"/>
          <w:szCs w:val="21"/>
        </w:rPr>
        <w:t>等工作。</w:t>
      </w:r>
    </w:p>
    <w:p w:rsidR="008434B4" w:rsidRPr="005464AD" w:rsidRDefault="008434B4" w:rsidP="008434B4">
      <w:pPr>
        <w:spacing w:line="360" w:lineRule="auto"/>
        <w:rPr>
          <w:rFonts w:ascii="宋体" w:hAnsi="宋体"/>
          <w:color w:val="000000"/>
          <w:sz w:val="24"/>
          <w:szCs w:val="21"/>
        </w:rPr>
      </w:pPr>
      <w:r w:rsidRPr="005464AD">
        <w:rPr>
          <w:rFonts w:ascii="宋体" w:hAnsi="宋体" w:hint="eastAsia"/>
          <w:color w:val="000000"/>
          <w:sz w:val="24"/>
          <w:szCs w:val="21"/>
        </w:rPr>
        <w:t>4</w:t>
      </w:r>
      <w:r w:rsidRPr="005464AD">
        <w:rPr>
          <w:rFonts w:ascii="宋体" w:hAnsi="宋体"/>
          <w:color w:val="000000"/>
          <w:sz w:val="24"/>
          <w:szCs w:val="21"/>
        </w:rPr>
        <w:t>.3.3</w:t>
      </w:r>
      <w:r w:rsidRPr="005464AD">
        <w:rPr>
          <w:rFonts w:ascii="宋体" w:hAnsi="宋体" w:hint="eastAsia"/>
          <w:color w:val="000000"/>
          <w:sz w:val="24"/>
          <w:szCs w:val="21"/>
        </w:rPr>
        <w:t>改装与厂房内各用气设备相连的压缩空气入口管道设施。</w:t>
      </w:r>
    </w:p>
    <w:p w:rsidR="008434B4" w:rsidRPr="005464AD" w:rsidRDefault="008434B4" w:rsidP="008434B4">
      <w:pPr>
        <w:spacing w:line="360" w:lineRule="auto"/>
        <w:rPr>
          <w:rFonts w:ascii="宋体" w:hAnsi="宋体"/>
          <w:color w:val="000000"/>
          <w:sz w:val="24"/>
          <w:szCs w:val="21"/>
        </w:rPr>
      </w:pPr>
      <w:r w:rsidRPr="005464AD">
        <w:rPr>
          <w:rFonts w:ascii="宋体" w:hAnsi="宋体" w:hint="eastAsia"/>
          <w:color w:val="000000"/>
          <w:sz w:val="24"/>
          <w:szCs w:val="21"/>
        </w:rPr>
        <w:t>4.3.</w:t>
      </w:r>
      <w:r w:rsidRPr="005464AD">
        <w:rPr>
          <w:rFonts w:ascii="宋体" w:hAnsi="宋体"/>
          <w:color w:val="000000"/>
          <w:sz w:val="24"/>
          <w:szCs w:val="21"/>
        </w:rPr>
        <w:t>4</w:t>
      </w:r>
      <w:r w:rsidRPr="005464AD">
        <w:rPr>
          <w:rFonts w:ascii="宋体" w:hAnsi="宋体" w:hint="eastAsia"/>
          <w:color w:val="000000"/>
          <w:sz w:val="24"/>
          <w:szCs w:val="21"/>
        </w:rPr>
        <w:t>工期</w:t>
      </w:r>
    </w:p>
    <w:p w:rsidR="00C83EC3" w:rsidRPr="00C83EC3" w:rsidRDefault="00C83EC3" w:rsidP="00C83EC3">
      <w:pPr>
        <w:spacing w:line="360" w:lineRule="auto"/>
        <w:ind w:firstLineChars="200" w:firstLine="480"/>
        <w:rPr>
          <w:rFonts w:ascii="宋体" w:hAnsi="宋体" w:hint="eastAsia"/>
          <w:color w:val="000000"/>
          <w:sz w:val="24"/>
          <w:szCs w:val="21"/>
        </w:rPr>
      </w:pPr>
      <w:r w:rsidRPr="00C83EC3">
        <w:rPr>
          <w:rFonts w:ascii="宋体" w:hAnsi="宋体" w:hint="eastAsia"/>
          <w:color w:val="000000"/>
          <w:sz w:val="24"/>
          <w:szCs w:val="21"/>
        </w:rPr>
        <w:t>2#无尘装配厂房合同签订后</w:t>
      </w:r>
      <w:r w:rsidRPr="00C83EC3">
        <w:rPr>
          <w:rFonts w:ascii="宋体" w:hAnsi="宋体"/>
          <w:color w:val="000000"/>
          <w:sz w:val="24"/>
          <w:szCs w:val="21"/>
        </w:rPr>
        <w:t>8个工作日，</w:t>
      </w:r>
      <w:r w:rsidRPr="00C83EC3">
        <w:rPr>
          <w:rFonts w:ascii="宋体" w:hAnsi="宋体" w:hint="eastAsia"/>
          <w:color w:val="000000"/>
          <w:sz w:val="24"/>
          <w:szCs w:val="21"/>
        </w:rPr>
        <w:t>1#新机加厂房</w:t>
      </w:r>
      <w:r w:rsidRPr="00C83EC3">
        <w:rPr>
          <w:rFonts w:ascii="宋体" w:hAnsi="宋体"/>
          <w:color w:val="000000"/>
          <w:sz w:val="24"/>
          <w:szCs w:val="21"/>
        </w:rPr>
        <w:t>接到施工通知后10个工作日完成</w:t>
      </w:r>
      <w:r w:rsidRPr="00C83EC3">
        <w:rPr>
          <w:rFonts w:ascii="宋体" w:hAnsi="宋体" w:hint="eastAsia"/>
          <w:color w:val="000000"/>
          <w:sz w:val="24"/>
          <w:szCs w:val="21"/>
        </w:rPr>
        <w:t>。</w:t>
      </w:r>
    </w:p>
    <w:p w:rsidR="008434B4" w:rsidRPr="005464AD" w:rsidRDefault="008434B4" w:rsidP="00C83EC3">
      <w:pPr>
        <w:spacing w:line="360" w:lineRule="auto"/>
        <w:ind w:firstLineChars="200" w:firstLine="480"/>
        <w:rPr>
          <w:rFonts w:ascii="宋体" w:hAnsi="宋体"/>
          <w:color w:val="000000"/>
          <w:sz w:val="24"/>
          <w:szCs w:val="21"/>
        </w:rPr>
      </w:pPr>
      <w:r w:rsidRPr="005464AD">
        <w:rPr>
          <w:rFonts w:ascii="宋体" w:hAnsi="宋体" w:hint="eastAsia"/>
          <w:color w:val="000000"/>
          <w:sz w:val="24"/>
          <w:szCs w:val="21"/>
        </w:rPr>
        <w:t>投标人应提交自己对完成本项目可控制的进度计划，以提前完成项目为目标，制定切实可行的项目进度方案。</w:t>
      </w:r>
    </w:p>
    <w:p w:rsidR="008434B4" w:rsidRPr="005464AD" w:rsidRDefault="008434B4" w:rsidP="008434B4">
      <w:pPr>
        <w:pStyle w:val="Default"/>
        <w:rPr>
          <w:rFonts w:ascii="Times New Roman" w:hAnsi="Times New Roman" w:cs="Times New Roman"/>
        </w:rPr>
      </w:pPr>
      <w:r w:rsidRPr="005464AD">
        <w:rPr>
          <w:rFonts w:ascii="Times New Roman" w:hAnsi="Times New Roman" w:cs="Times New Roman" w:hint="eastAsia"/>
        </w:rPr>
        <w:t>4</w:t>
      </w:r>
      <w:r w:rsidRPr="005464AD">
        <w:rPr>
          <w:rFonts w:ascii="Times New Roman" w:hAnsi="Times New Roman" w:cs="Times New Roman"/>
        </w:rPr>
        <w:t>.3.5</w:t>
      </w:r>
      <w:r w:rsidRPr="005464AD">
        <w:rPr>
          <w:rFonts w:ascii="Times New Roman" w:hAnsi="Times New Roman" w:cs="Times New Roman" w:hint="eastAsia"/>
        </w:rPr>
        <w:t>具体工程量清单见附表《压缩空气供气管道改造工程量清单》。</w:t>
      </w:r>
    </w:p>
    <w:p w:rsidR="008434B4" w:rsidRPr="005464AD" w:rsidRDefault="008434B4" w:rsidP="008434B4">
      <w:pPr>
        <w:rPr>
          <w:rFonts w:ascii="宋体" w:hAnsi="宋体"/>
          <w:b/>
          <w:bCs/>
          <w:color w:val="000000"/>
          <w:sz w:val="24"/>
          <w:szCs w:val="21"/>
        </w:rPr>
      </w:pPr>
      <w:r w:rsidRPr="005464AD">
        <w:rPr>
          <w:rFonts w:ascii="宋体" w:hAnsi="宋体" w:hint="eastAsia"/>
          <w:b/>
          <w:color w:val="000000"/>
          <w:sz w:val="24"/>
          <w:szCs w:val="21"/>
        </w:rPr>
        <w:t>五、</w:t>
      </w:r>
      <w:r w:rsidRPr="005464AD">
        <w:rPr>
          <w:rFonts w:ascii="宋体" w:hAnsi="宋体" w:hint="eastAsia"/>
          <w:b/>
          <w:bCs/>
          <w:color w:val="000000"/>
          <w:sz w:val="24"/>
          <w:szCs w:val="21"/>
        </w:rPr>
        <w:t>技术</w:t>
      </w:r>
      <w:r w:rsidRPr="005464AD">
        <w:rPr>
          <w:rFonts w:ascii="宋体" w:hAnsi="宋体"/>
          <w:b/>
          <w:bCs/>
          <w:color w:val="000000"/>
          <w:sz w:val="24"/>
          <w:szCs w:val="21"/>
        </w:rPr>
        <w:t>要求</w:t>
      </w:r>
    </w:p>
    <w:p w:rsidR="008434B4" w:rsidRPr="005464AD" w:rsidRDefault="008434B4" w:rsidP="008434B4">
      <w:pPr>
        <w:spacing w:line="360" w:lineRule="auto"/>
        <w:ind w:firstLineChars="200" w:firstLine="480"/>
        <w:rPr>
          <w:rFonts w:ascii="宋体" w:hAnsi="宋体"/>
          <w:color w:val="000000"/>
          <w:sz w:val="24"/>
          <w:szCs w:val="21"/>
        </w:rPr>
      </w:pPr>
      <w:r w:rsidRPr="005464AD">
        <w:rPr>
          <w:rFonts w:ascii="宋体" w:hAnsi="宋体" w:hint="eastAsia"/>
          <w:color w:val="000000"/>
          <w:sz w:val="24"/>
          <w:szCs w:val="21"/>
        </w:rPr>
        <w:t>在招标人提供的</w:t>
      </w:r>
      <w:r w:rsidRPr="005464AD">
        <w:rPr>
          <w:rFonts w:ascii="宋体" w:hAnsi="宋体"/>
          <w:color w:val="000000"/>
          <w:sz w:val="24"/>
          <w:szCs w:val="21"/>
        </w:rPr>
        <w:t>2</w:t>
      </w:r>
      <w:r w:rsidRPr="005464AD">
        <w:rPr>
          <w:rFonts w:ascii="宋体" w:hAnsi="宋体" w:hint="eastAsia"/>
          <w:color w:val="000000"/>
          <w:sz w:val="24"/>
          <w:szCs w:val="21"/>
        </w:rPr>
        <w:t>#厂房布局图纸及气源需求点的基础上，进行施工图优化设计。</w:t>
      </w:r>
    </w:p>
    <w:p w:rsidR="008434B4" w:rsidRPr="005464AD" w:rsidRDefault="008434B4" w:rsidP="008434B4">
      <w:pPr>
        <w:tabs>
          <w:tab w:val="left" w:pos="360"/>
          <w:tab w:val="left" w:pos="540"/>
          <w:tab w:val="left" w:pos="900"/>
        </w:tabs>
        <w:spacing w:line="360" w:lineRule="auto"/>
        <w:rPr>
          <w:rFonts w:ascii="宋体" w:hAnsi="宋体"/>
          <w:b/>
          <w:color w:val="000000"/>
          <w:sz w:val="24"/>
          <w:szCs w:val="21"/>
        </w:rPr>
      </w:pPr>
      <w:r w:rsidRPr="005464AD">
        <w:rPr>
          <w:rFonts w:ascii="宋体" w:hAnsi="宋体" w:hint="eastAsia"/>
          <w:b/>
          <w:color w:val="000000"/>
          <w:sz w:val="24"/>
          <w:szCs w:val="21"/>
        </w:rPr>
        <w:t>5.1总体</w:t>
      </w:r>
      <w:r w:rsidRPr="005464AD">
        <w:rPr>
          <w:rFonts w:ascii="宋体" w:hAnsi="宋体"/>
          <w:b/>
          <w:color w:val="000000"/>
          <w:sz w:val="24"/>
          <w:szCs w:val="21"/>
        </w:rPr>
        <w:t>要求</w:t>
      </w:r>
    </w:p>
    <w:p w:rsidR="008434B4" w:rsidRPr="005464AD" w:rsidRDefault="008434B4" w:rsidP="008434B4">
      <w:pPr>
        <w:tabs>
          <w:tab w:val="left" w:pos="360"/>
          <w:tab w:val="left" w:pos="540"/>
          <w:tab w:val="left" w:pos="900"/>
        </w:tabs>
        <w:spacing w:line="360" w:lineRule="auto"/>
        <w:rPr>
          <w:rFonts w:ascii="宋体" w:hAnsi="宋体"/>
          <w:color w:val="000000"/>
          <w:sz w:val="24"/>
          <w:szCs w:val="21"/>
        </w:rPr>
      </w:pPr>
      <w:r w:rsidRPr="005464AD">
        <w:rPr>
          <w:rFonts w:ascii="宋体" w:hAnsi="宋体" w:hint="eastAsia"/>
          <w:color w:val="000000"/>
          <w:sz w:val="24"/>
          <w:szCs w:val="21"/>
        </w:rPr>
        <w:t>5.1.1根据相关设计图纸提供压缩空气管道设备及材料的制造和采购、工厂检验、</w:t>
      </w:r>
      <w:r w:rsidRPr="005464AD">
        <w:rPr>
          <w:rFonts w:ascii="宋体" w:hAnsi="宋体" w:hint="eastAsia"/>
          <w:color w:val="000000"/>
          <w:sz w:val="24"/>
          <w:szCs w:val="21"/>
        </w:rPr>
        <w:lastRenderedPageBreak/>
        <w:t>运输、安装、调试、最终验收及售后服务等工作。</w:t>
      </w:r>
    </w:p>
    <w:p w:rsidR="008434B4" w:rsidRPr="005464AD" w:rsidRDefault="008434B4" w:rsidP="008434B4">
      <w:pPr>
        <w:tabs>
          <w:tab w:val="left" w:pos="360"/>
          <w:tab w:val="left" w:pos="540"/>
          <w:tab w:val="left" w:pos="900"/>
        </w:tabs>
        <w:spacing w:line="360" w:lineRule="auto"/>
        <w:rPr>
          <w:rFonts w:ascii="宋体" w:hAnsi="宋体"/>
          <w:color w:val="000000"/>
          <w:sz w:val="24"/>
          <w:szCs w:val="21"/>
        </w:rPr>
      </w:pPr>
      <w:r w:rsidRPr="005464AD">
        <w:rPr>
          <w:rFonts w:ascii="宋体" w:hAnsi="宋体" w:hint="eastAsia"/>
          <w:color w:val="000000"/>
          <w:sz w:val="24"/>
          <w:szCs w:val="21"/>
        </w:rPr>
        <w:t>5.1.2每个投标人须保证所投压缩空气管道品牌的唯一性，不接受多品牌投标。</w:t>
      </w:r>
    </w:p>
    <w:p w:rsidR="008434B4" w:rsidRPr="005464AD" w:rsidRDefault="008434B4" w:rsidP="008434B4">
      <w:pPr>
        <w:tabs>
          <w:tab w:val="left" w:pos="360"/>
          <w:tab w:val="left" w:pos="540"/>
          <w:tab w:val="left" w:pos="900"/>
        </w:tabs>
        <w:spacing w:line="360" w:lineRule="auto"/>
        <w:rPr>
          <w:rFonts w:ascii="宋体" w:hAnsi="宋体"/>
          <w:color w:val="000000"/>
          <w:sz w:val="24"/>
          <w:szCs w:val="21"/>
        </w:rPr>
      </w:pPr>
      <w:r w:rsidRPr="005464AD">
        <w:rPr>
          <w:rFonts w:ascii="宋体" w:hAnsi="宋体" w:hint="eastAsia"/>
          <w:color w:val="000000"/>
          <w:sz w:val="24"/>
          <w:szCs w:val="21"/>
        </w:rPr>
        <w:t>5.1.3所有技术要求及规格参数必须满足国家相应规范要求。</w:t>
      </w:r>
    </w:p>
    <w:p w:rsidR="008434B4" w:rsidRPr="005464AD" w:rsidRDefault="008434B4" w:rsidP="008434B4">
      <w:pPr>
        <w:tabs>
          <w:tab w:val="left" w:pos="360"/>
          <w:tab w:val="left" w:pos="540"/>
          <w:tab w:val="left" w:pos="900"/>
        </w:tabs>
        <w:spacing w:line="360" w:lineRule="auto"/>
        <w:rPr>
          <w:rFonts w:ascii="宋体" w:hAnsi="宋体"/>
          <w:b/>
          <w:bCs/>
          <w:color w:val="000000"/>
          <w:sz w:val="24"/>
          <w:szCs w:val="21"/>
        </w:rPr>
      </w:pPr>
      <w:r w:rsidRPr="005464AD">
        <w:rPr>
          <w:rFonts w:ascii="宋体" w:hAnsi="宋体" w:hint="eastAsia"/>
          <w:b/>
          <w:bCs/>
          <w:color w:val="000000"/>
          <w:sz w:val="24"/>
          <w:szCs w:val="21"/>
        </w:rPr>
        <w:t>5.2主要材料及设备技术参数</w:t>
      </w:r>
      <w:r w:rsidRPr="005464AD">
        <w:rPr>
          <w:rFonts w:ascii="宋体" w:hAnsi="宋体"/>
          <w:b/>
          <w:bCs/>
          <w:color w:val="000000"/>
          <w:sz w:val="24"/>
          <w:szCs w:val="21"/>
        </w:rPr>
        <w:t>要求</w:t>
      </w:r>
    </w:p>
    <w:p w:rsidR="008434B4" w:rsidRPr="005464AD" w:rsidRDefault="008434B4" w:rsidP="008434B4">
      <w:pPr>
        <w:spacing w:line="360" w:lineRule="auto"/>
        <w:ind w:left="199" w:hangingChars="83" w:hanging="199"/>
        <w:rPr>
          <w:rFonts w:ascii="宋体" w:hAnsi="宋体"/>
          <w:color w:val="000000"/>
          <w:sz w:val="24"/>
          <w:szCs w:val="24"/>
        </w:rPr>
      </w:pPr>
      <w:r w:rsidRPr="005464AD">
        <w:rPr>
          <w:rFonts w:ascii="宋体" w:hAnsi="宋体" w:hint="eastAsia"/>
          <w:color w:val="000000"/>
          <w:sz w:val="24"/>
          <w:szCs w:val="24"/>
        </w:rPr>
        <w:t>5.2.1压缩空气管道及管件技术要求</w:t>
      </w:r>
    </w:p>
    <w:p w:rsidR="008434B4" w:rsidRPr="005464AD" w:rsidRDefault="008434B4" w:rsidP="008434B4">
      <w:pPr>
        <w:spacing w:line="360" w:lineRule="auto"/>
        <w:ind w:left="480" w:hangingChars="200" w:hanging="480"/>
        <w:rPr>
          <w:rFonts w:ascii="宋体" w:hAnsi="宋体"/>
          <w:color w:val="000000"/>
          <w:sz w:val="24"/>
          <w:szCs w:val="24"/>
        </w:rPr>
      </w:pPr>
      <w:r w:rsidRPr="005464AD">
        <w:rPr>
          <w:rFonts w:ascii="宋体" w:hAnsi="宋体" w:hint="eastAsia"/>
          <w:color w:val="000000"/>
          <w:sz w:val="24"/>
          <w:szCs w:val="24"/>
        </w:rPr>
        <w:t xml:space="preserve">5.2.1.1基本参数要求 </w:t>
      </w:r>
    </w:p>
    <w:p w:rsidR="008434B4" w:rsidRPr="005464AD" w:rsidRDefault="008434B4" w:rsidP="008434B4">
      <w:pPr>
        <w:spacing w:line="360" w:lineRule="auto"/>
        <w:ind w:left="480" w:hangingChars="200" w:hanging="480"/>
        <w:rPr>
          <w:rFonts w:ascii="宋体" w:hAnsi="宋体"/>
          <w:color w:val="000000"/>
          <w:sz w:val="24"/>
          <w:szCs w:val="24"/>
        </w:rPr>
      </w:pPr>
      <w:r w:rsidRPr="005464AD">
        <w:rPr>
          <w:rFonts w:ascii="宋体" w:hAnsi="宋体" w:hint="eastAsia"/>
          <w:color w:val="000000"/>
          <w:sz w:val="24"/>
          <w:szCs w:val="24"/>
        </w:rPr>
        <w:t>工作温度：       -</w:t>
      </w:r>
      <w:r w:rsidRPr="005464AD">
        <w:rPr>
          <w:rFonts w:ascii="宋体" w:hAnsi="宋体"/>
          <w:color w:val="000000"/>
          <w:sz w:val="24"/>
          <w:szCs w:val="24"/>
        </w:rPr>
        <w:t>2</w:t>
      </w:r>
      <w:r w:rsidRPr="005464AD">
        <w:rPr>
          <w:rFonts w:ascii="宋体" w:hAnsi="宋体" w:hint="eastAsia"/>
          <w:color w:val="000000"/>
          <w:sz w:val="24"/>
          <w:szCs w:val="24"/>
        </w:rPr>
        <w:t>0℃～</w:t>
      </w:r>
      <w:r w:rsidRPr="005464AD">
        <w:rPr>
          <w:rFonts w:ascii="宋体" w:hAnsi="宋体"/>
          <w:color w:val="000000"/>
          <w:sz w:val="24"/>
          <w:szCs w:val="24"/>
        </w:rPr>
        <w:t>70</w:t>
      </w:r>
      <w:r w:rsidRPr="005464AD">
        <w:rPr>
          <w:rFonts w:ascii="宋体" w:hAnsi="宋体" w:hint="eastAsia"/>
          <w:color w:val="000000"/>
          <w:sz w:val="24"/>
          <w:szCs w:val="24"/>
        </w:rPr>
        <w:t>℃；</w:t>
      </w:r>
    </w:p>
    <w:p w:rsidR="008434B4" w:rsidRPr="005464AD" w:rsidRDefault="008434B4" w:rsidP="008434B4">
      <w:pPr>
        <w:spacing w:line="360" w:lineRule="auto"/>
        <w:ind w:left="480" w:hangingChars="200" w:hanging="480"/>
        <w:rPr>
          <w:rFonts w:ascii="宋体" w:hAnsi="宋体"/>
          <w:color w:val="000000"/>
          <w:sz w:val="24"/>
          <w:szCs w:val="24"/>
        </w:rPr>
      </w:pPr>
      <w:r w:rsidRPr="005464AD">
        <w:rPr>
          <w:rFonts w:ascii="宋体" w:hAnsi="宋体" w:hint="eastAsia"/>
          <w:color w:val="000000"/>
          <w:sz w:val="24"/>
          <w:szCs w:val="24"/>
        </w:rPr>
        <w:t>最大工作压力：    1.5M</w:t>
      </w:r>
      <w:r w:rsidRPr="005464AD">
        <w:rPr>
          <w:rFonts w:ascii="宋体" w:hAnsi="宋体"/>
          <w:color w:val="000000"/>
          <w:sz w:val="24"/>
          <w:szCs w:val="24"/>
        </w:rPr>
        <w:t>p</w:t>
      </w:r>
      <w:r w:rsidRPr="005464AD">
        <w:rPr>
          <w:rFonts w:ascii="宋体" w:hAnsi="宋体" w:hint="eastAsia"/>
          <w:color w:val="000000"/>
          <w:sz w:val="24"/>
          <w:szCs w:val="24"/>
        </w:rPr>
        <w:t>a。</w:t>
      </w:r>
    </w:p>
    <w:p w:rsidR="008434B4" w:rsidRPr="005464AD" w:rsidRDefault="008434B4" w:rsidP="008434B4">
      <w:pPr>
        <w:spacing w:line="360" w:lineRule="auto"/>
        <w:ind w:left="480" w:hangingChars="200" w:hanging="480"/>
        <w:rPr>
          <w:rFonts w:ascii="宋体" w:hAnsi="宋体"/>
          <w:color w:val="000000"/>
          <w:sz w:val="24"/>
          <w:szCs w:val="24"/>
        </w:rPr>
      </w:pPr>
      <w:r w:rsidRPr="005464AD">
        <w:rPr>
          <w:rFonts w:ascii="宋体" w:hAnsi="宋体" w:hint="eastAsia"/>
          <w:color w:val="000000"/>
          <w:sz w:val="24"/>
          <w:szCs w:val="24"/>
        </w:rPr>
        <w:t>5.2.1.2通用技术要求</w:t>
      </w:r>
    </w:p>
    <w:p w:rsidR="008434B4" w:rsidRPr="005464AD" w:rsidRDefault="008434B4" w:rsidP="008434B4">
      <w:pPr>
        <w:spacing w:line="360" w:lineRule="auto"/>
        <w:ind w:left="480" w:hangingChars="200" w:hanging="480"/>
        <w:jc w:val="left"/>
        <w:rPr>
          <w:rFonts w:ascii="宋体" w:hAnsi="宋体"/>
          <w:color w:val="000000"/>
          <w:sz w:val="24"/>
          <w:szCs w:val="24"/>
        </w:rPr>
      </w:pPr>
      <w:r w:rsidRPr="005464AD">
        <w:rPr>
          <w:rFonts w:ascii="宋体" w:hAnsi="宋体" w:hint="eastAsia"/>
          <w:color w:val="000000"/>
          <w:sz w:val="24"/>
          <w:szCs w:val="24"/>
        </w:rPr>
        <w:t>5.2.1.2.1生产标准：铝合金管道符合GB/T4437.1-2000标准要求，并提供国家技术监督部门的检验证书；</w:t>
      </w:r>
    </w:p>
    <w:p w:rsidR="008434B4" w:rsidRPr="005464AD" w:rsidRDefault="008434B4" w:rsidP="008434B4">
      <w:pPr>
        <w:spacing w:line="360" w:lineRule="auto"/>
        <w:ind w:left="480" w:hangingChars="200" w:hanging="480"/>
        <w:rPr>
          <w:rFonts w:ascii="宋体" w:hAnsi="宋体"/>
          <w:color w:val="000000"/>
          <w:sz w:val="24"/>
          <w:szCs w:val="24"/>
        </w:rPr>
      </w:pPr>
      <w:r w:rsidRPr="005464AD">
        <w:rPr>
          <w:rFonts w:ascii="宋体" w:hAnsi="宋体" w:hint="eastAsia"/>
          <w:color w:val="000000"/>
          <w:sz w:val="24"/>
          <w:szCs w:val="24"/>
        </w:rPr>
        <w:t>5.2.1.2.2管道采用环保铝材制作,连接件材质符合环保要求；</w:t>
      </w:r>
    </w:p>
    <w:p w:rsidR="008434B4" w:rsidRPr="005464AD" w:rsidRDefault="008434B4" w:rsidP="008434B4">
      <w:pPr>
        <w:spacing w:line="360" w:lineRule="auto"/>
        <w:ind w:left="480" w:hangingChars="200" w:hanging="480"/>
        <w:rPr>
          <w:rFonts w:ascii="宋体" w:hAnsi="宋体"/>
          <w:color w:val="000000"/>
          <w:sz w:val="24"/>
          <w:szCs w:val="24"/>
        </w:rPr>
      </w:pPr>
      <w:r w:rsidRPr="005464AD">
        <w:rPr>
          <w:rFonts w:ascii="宋体" w:hAnsi="宋体" w:hint="eastAsia"/>
          <w:color w:val="000000"/>
          <w:sz w:val="24"/>
          <w:szCs w:val="24"/>
        </w:rPr>
        <w:t>5.2.1.2.3.管材表面应光滑，不允许有裂纹、腐蚀和外来夹杂物，流通阻力小</w:t>
      </w:r>
      <w:proofErr w:type="gramStart"/>
      <w:r w:rsidRPr="005464AD">
        <w:rPr>
          <w:rFonts w:ascii="宋体" w:hAnsi="宋体" w:hint="eastAsia"/>
          <w:color w:val="000000"/>
          <w:sz w:val="24"/>
          <w:szCs w:val="24"/>
        </w:rPr>
        <w:t>不</w:t>
      </w:r>
      <w:proofErr w:type="gramEnd"/>
      <w:r w:rsidRPr="005464AD">
        <w:rPr>
          <w:rFonts w:ascii="宋体" w:hAnsi="宋体" w:hint="eastAsia"/>
          <w:color w:val="000000"/>
          <w:sz w:val="24"/>
          <w:szCs w:val="24"/>
        </w:rPr>
        <w:t>泄漏；</w:t>
      </w:r>
    </w:p>
    <w:p w:rsidR="008434B4" w:rsidRPr="005464AD" w:rsidRDefault="008434B4" w:rsidP="008434B4">
      <w:pPr>
        <w:spacing w:line="360" w:lineRule="auto"/>
        <w:ind w:left="480" w:hangingChars="200" w:hanging="480"/>
        <w:rPr>
          <w:rFonts w:ascii="宋体" w:hAnsi="宋体"/>
          <w:color w:val="000000"/>
          <w:sz w:val="24"/>
          <w:szCs w:val="24"/>
        </w:rPr>
      </w:pPr>
      <w:r w:rsidRPr="005464AD">
        <w:rPr>
          <w:rFonts w:ascii="宋体" w:hAnsi="宋体" w:hint="eastAsia"/>
          <w:color w:val="000000"/>
          <w:sz w:val="24"/>
          <w:szCs w:val="24"/>
        </w:rPr>
        <w:t>5.2.1.2.4管材适用于有压缩油和无压缩油环境，能够抗腐蚀及在恶劣环境下使用；</w:t>
      </w:r>
    </w:p>
    <w:p w:rsidR="008434B4" w:rsidRPr="005464AD" w:rsidRDefault="008434B4" w:rsidP="008434B4">
      <w:pPr>
        <w:spacing w:line="360" w:lineRule="auto"/>
        <w:ind w:left="480" w:hangingChars="200" w:hanging="480"/>
        <w:rPr>
          <w:rFonts w:ascii="宋体" w:hAnsi="宋体"/>
          <w:color w:val="000000"/>
          <w:sz w:val="24"/>
          <w:szCs w:val="24"/>
        </w:rPr>
      </w:pPr>
      <w:r w:rsidRPr="005464AD">
        <w:rPr>
          <w:rFonts w:ascii="宋体" w:hAnsi="宋体" w:hint="eastAsia"/>
          <w:color w:val="000000"/>
          <w:sz w:val="24"/>
          <w:szCs w:val="24"/>
        </w:rPr>
        <w:t>5.2.1.2.5 管材及管件质量可靠，连接密封抗老化强，承诺使用寿命10年以上；</w:t>
      </w:r>
    </w:p>
    <w:p w:rsidR="008434B4" w:rsidRPr="005464AD" w:rsidRDefault="008434B4" w:rsidP="008434B4">
      <w:pPr>
        <w:spacing w:line="360" w:lineRule="auto"/>
        <w:ind w:left="480" w:hangingChars="200" w:hanging="480"/>
        <w:rPr>
          <w:rFonts w:ascii="宋体" w:hAnsi="宋体"/>
          <w:color w:val="000000"/>
          <w:sz w:val="24"/>
          <w:szCs w:val="24"/>
        </w:rPr>
      </w:pPr>
      <w:r w:rsidRPr="005464AD">
        <w:rPr>
          <w:rFonts w:ascii="宋体" w:hAnsi="宋体" w:hint="eastAsia"/>
          <w:color w:val="000000"/>
          <w:sz w:val="24"/>
          <w:szCs w:val="24"/>
        </w:rPr>
        <w:t>5.2.1.2.6管道连接方式：主管及支管管道采用卡箍式连接；</w:t>
      </w:r>
    </w:p>
    <w:p w:rsidR="008434B4" w:rsidRPr="005464AD" w:rsidRDefault="008434B4" w:rsidP="008434B4">
      <w:pPr>
        <w:spacing w:line="360" w:lineRule="auto"/>
        <w:ind w:left="480" w:hangingChars="200" w:hanging="480"/>
        <w:rPr>
          <w:rFonts w:ascii="宋体" w:hAnsi="宋体"/>
          <w:color w:val="000000"/>
          <w:sz w:val="24"/>
          <w:szCs w:val="24"/>
        </w:rPr>
      </w:pPr>
      <w:r w:rsidRPr="005464AD">
        <w:rPr>
          <w:rFonts w:ascii="宋体" w:hAnsi="宋体" w:hint="eastAsia"/>
          <w:color w:val="000000"/>
          <w:sz w:val="24"/>
          <w:szCs w:val="24"/>
        </w:rPr>
        <w:t>5.2.1.2.7管道外壁颜色根据国际标准执行，按国家规范进行管道颜色和流向标示。</w:t>
      </w:r>
    </w:p>
    <w:p w:rsidR="008434B4" w:rsidRPr="005464AD" w:rsidRDefault="008434B4" w:rsidP="008434B4">
      <w:pPr>
        <w:spacing w:line="360" w:lineRule="auto"/>
        <w:ind w:left="480" w:hangingChars="200" w:hanging="480"/>
        <w:rPr>
          <w:rFonts w:ascii="宋体" w:hAnsi="宋体"/>
          <w:color w:val="000000"/>
          <w:sz w:val="24"/>
          <w:szCs w:val="24"/>
        </w:rPr>
      </w:pPr>
      <w:r w:rsidRPr="005464AD">
        <w:rPr>
          <w:rFonts w:ascii="宋体" w:hAnsi="宋体" w:hint="eastAsia"/>
          <w:color w:val="000000"/>
          <w:sz w:val="24"/>
          <w:szCs w:val="24"/>
        </w:rPr>
        <w:t>5.2.2阀门技术要求</w:t>
      </w:r>
    </w:p>
    <w:p w:rsidR="008434B4" w:rsidRPr="005464AD" w:rsidRDefault="008434B4" w:rsidP="008434B4">
      <w:pPr>
        <w:spacing w:line="360" w:lineRule="auto"/>
        <w:ind w:left="480" w:hangingChars="200" w:hanging="480"/>
        <w:rPr>
          <w:rFonts w:ascii="宋体" w:hAnsi="宋体"/>
          <w:color w:val="000000"/>
          <w:sz w:val="24"/>
          <w:szCs w:val="24"/>
        </w:rPr>
      </w:pPr>
      <w:r w:rsidRPr="005464AD">
        <w:rPr>
          <w:rFonts w:ascii="宋体" w:hAnsi="宋体" w:hint="eastAsia"/>
          <w:color w:val="000000"/>
          <w:sz w:val="24"/>
          <w:szCs w:val="24"/>
        </w:rPr>
        <w:t>5.2.2.1通用技术要求</w:t>
      </w:r>
    </w:p>
    <w:p w:rsidR="008434B4" w:rsidRPr="005464AD" w:rsidRDefault="008434B4" w:rsidP="008434B4">
      <w:pPr>
        <w:spacing w:line="360" w:lineRule="auto"/>
        <w:ind w:left="480" w:hangingChars="200" w:hanging="480"/>
        <w:rPr>
          <w:rFonts w:ascii="宋体" w:hAnsi="宋体"/>
          <w:color w:val="000000"/>
          <w:sz w:val="24"/>
          <w:szCs w:val="24"/>
        </w:rPr>
      </w:pPr>
      <w:r w:rsidRPr="005464AD">
        <w:rPr>
          <w:rFonts w:ascii="宋体" w:hAnsi="宋体" w:hint="eastAsia"/>
          <w:color w:val="000000"/>
          <w:sz w:val="24"/>
          <w:szCs w:val="24"/>
        </w:rPr>
        <w:t>5.2.2.1.1阀门的设计、制造、喷涂、检验、试验和包装应符合国家制造标准。</w:t>
      </w:r>
    </w:p>
    <w:p w:rsidR="008434B4" w:rsidRPr="005464AD" w:rsidRDefault="008434B4" w:rsidP="008434B4">
      <w:pPr>
        <w:spacing w:line="360" w:lineRule="auto"/>
        <w:ind w:left="480" w:hangingChars="200" w:hanging="480"/>
        <w:rPr>
          <w:rFonts w:ascii="宋体" w:hAnsi="宋体"/>
          <w:color w:val="000000"/>
          <w:sz w:val="24"/>
          <w:szCs w:val="24"/>
        </w:rPr>
      </w:pPr>
      <w:r w:rsidRPr="005464AD">
        <w:rPr>
          <w:rFonts w:ascii="宋体" w:hAnsi="宋体" w:hint="eastAsia"/>
          <w:color w:val="000000"/>
          <w:sz w:val="24"/>
          <w:szCs w:val="24"/>
        </w:rPr>
        <w:t>5.2.2.1.</w:t>
      </w:r>
      <w:r w:rsidRPr="005464AD">
        <w:rPr>
          <w:rFonts w:ascii="宋体" w:hAnsi="宋体"/>
          <w:color w:val="000000"/>
          <w:sz w:val="24"/>
          <w:szCs w:val="24"/>
        </w:rPr>
        <w:t>2</w:t>
      </w:r>
      <w:r w:rsidRPr="005464AD">
        <w:rPr>
          <w:rFonts w:ascii="宋体" w:hAnsi="宋体" w:hint="eastAsia"/>
          <w:color w:val="000000"/>
          <w:sz w:val="24"/>
          <w:szCs w:val="24"/>
        </w:rPr>
        <w:t>阀门清洁</w:t>
      </w:r>
    </w:p>
    <w:p w:rsidR="008434B4" w:rsidRPr="005464AD" w:rsidRDefault="008434B4" w:rsidP="008434B4">
      <w:pPr>
        <w:spacing w:line="360" w:lineRule="auto"/>
        <w:ind w:left="480" w:hangingChars="200" w:hanging="480"/>
        <w:rPr>
          <w:rFonts w:ascii="宋体" w:hAnsi="宋体"/>
          <w:color w:val="000000"/>
          <w:sz w:val="24"/>
          <w:szCs w:val="24"/>
        </w:rPr>
      </w:pPr>
      <w:r w:rsidRPr="005464AD">
        <w:rPr>
          <w:rFonts w:ascii="宋体" w:hAnsi="宋体" w:hint="eastAsia"/>
          <w:color w:val="000000"/>
          <w:sz w:val="24"/>
          <w:szCs w:val="24"/>
        </w:rPr>
        <w:t>（1）出厂之前，阀门内外应进行清理；</w:t>
      </w:r>
    </w:p>
    <w:p w:rsidR="008434B4" w:rsidRPr="005464AD" w:rsidRDefault="008434B4" w:rsidP="008434B4">
      <w:pPr>
        <w:spacing w:line="360" w:lineRule="auto"/>
        <w:ind w:left="480" w:hangingChars="200" w:hanging="480"/>
        <w:rPr>
          <w:rFonts w:ascii="宋体" w:hAnsi="宋体"/>
          <w:color w:val="000000"/>
          <w:sz w:val="24"/>
          <w:szCs w:val="24"/>
        </w:rPr>
      </w:pPr>
      <w:r w:rsidRPr="005464AD">
        <w:rPr>
          <w:rFonts w:ascii="宋体" w:hAnsi="宋体" w:hint="eastAsia"/>
          <w:color w:val="000000"/>
          <w:sz w:val="24"/>
          <w:szCs w:val="24"/>
        </w:rPr>
        <w:t>（2）所有的杂物都应从各部件内清除。</w:t>
      </w:r>
    </w:p>
    <w:p w:rsidR="008434B4" w:rsidRPr="005464AD" w:rsidRDefault="008434B4" w:rsidP="008434B4">
      <w:pPr>
        <w:spacing w:line="360" w:lineRule="auto"/>
        <w:ind w:left="480" w:hangingChars="200" w:hanging="480"/>
        <w:rPr>
          <w:rFonts w:ascii="宋体" w:hAnsi="宋体"/>
          <w:color w:val="000000"/>
          <w:sz w:val="24"/>
          <w:szCs w:val="24"/>
        </w:rPr>
      </w:pPr>
      <w:r w:rsidRPr="005464AD">
        <w:rPr>
          <w:rFonts w:ascii="宋体" w:hAnsi="宋体" w:hint="eastAsia"/>
          <w:color w:val="000000"/>
          <w:sz w:val="24"/>
          <w:szCs w:val="24"/>
        </w:rPr>
        <w:t>5.2.2.1.</w:t>
      </w:r>
      <w:r w:rsidRPr="005464AD">
        <w:rPr>
          <w:rFonts w:ascii="宋体" w:hAnsi="宋体"/>
          <w:color w:val="000000"/>
          <w:sz w:val="24"/>
          <w:szCs w:val="24"/>
        </w:rPr>
        <w:t>3</w:t>
      </w:r>
      <w:r w:rsidRPr="005464AD">
        <w:rPr>
          <w:rFonts w:ascii="宋体" w:hAnsi="宋体" w:hint="eastAsia"/>
          <w:color w:val="000000"/>
          <w:sz w:val="24"/>
          <w:szCs w:val="24"/>
        </w:rPr>
        <w:t>阀门铭牌采用耐腐蚀材料制成，字样、符号应清晰耐久，铭牌在设备正常运行时其安装位置应明显可见。</w:t>
      </w:r>
    </w:p>
    <w:p w:rsidR="008434B4" w:rsidRPr="005464AD" w:rsidRDefault="008434B4" w:rsidP="008434B4">
      <w:pPr>
        <w:spacing w:line="360" w:lineRule="auto"/>
        <w:ind w:left="480" w:hangingChars="200" w:hanging="480"/>
        <w:rPr>
          <w:rFonts w:ascii="宋体" w:hAnsi="宋体"/>
          <w:color w:val="000000"/>
          <w:sz w:val="24"/>
          <w:szCs w:val="24"/>
        </w:rPr>
      </w:pPr>
      <w:r w:rsidRPr="005464AD">
        <w:rPr>
          <w:rFonts w:ascii="宋体" w:hAnsi="宋体" w:hint="eastAsia"/>
          <w:color w:val="000000"/>
          <w:sz w:val="24"/>
          <w:szCs w:val="24"/>
        </w:rPr>
        <w:t>5.2.2.1.</w:t>
      </w:r>
      <w:r w:rsidRPr="005464AD">
        <w:rPr>
          <w:rFonts w:ascii="宋体" w:hAnsi="宋体"/>
          <w:color w:val="000000"/>
          <w:sz w:val="24"/>
          <w:szCs w:val="24"/>
        </w:rPr>
        <w:t>4</w:t>
      </w:r>
      <w:r w:rsidRPr="005464AD">
        <w:rPr>
          <w:rFonts w:ascii="宋体" w:hAnsi="宋体" w:hint="eastAsia"/>
          <w:color w:val="000000"/>
          <w:sz w:val="24"/>
          <w:szCs w:val="24"/>
        </w:rPr>
        <w:t>阀门材质要求：</w:t>
      </w:r>
    </w:p>
    <w:p w:rsidR="008434B4" w:rsidRPr="005464AD" w:rsidRDefault="008434B4" w:rsidP="008434B4">
      <w:pPr>
        <w:spacing w:line="360" w:lineRule="auto"/>
        <w:ind w:left="480" w:hangingChars="200" w:hanging="480"/>
        <w:rPr>
          <w:rFonts w:ascii="宋体" w:hAnsi="宋体"/>
          <w:color w:val="000000"/>
          <w:sz w:val="24"/>
          <w:szCs w:val="24"/>
        </w:rPr>
      </w:pPr>
      <w:r w:rsidRPr="005464AD">
        <w:rPr>
          <w:rFonts w:ascii="宋体" w:hAnsi="宋体" w:hint="eastAsia"/>
          <w:color w:val="000000"/>
          <w:sz w:val="24"/>
          <w:szCs w:val="24"/>
        </w:rPr>
        <w:t>1)</w:t>
      </w:r>
      <w:r w:rsidRPr="005464AD">
        <w:rPr>
          <w:rFonts w:ascii="宋体" w:hAnsi="宋体" w:hint="eastAsia"/>
          <w:color w:val="000000"/>
          <w:sz w:val="24"/>
          <w:szCs w:val="24"/>
        </w:rPr>
        <w:tab/>
        <w:t>口径DN≤50mm的阀门采用铝制球阀，卡箍式连接；</w:t>
      </w:r>
    </w:p>
    <w:p w:rsidR="008434B4" w:rsidRPr="005464AD" w:rsidRDefault="008434B4" w:rsidP="008434B4">
      <w:pPr>
        <w:spacing w:line="360" w:lineRule="auto"/>
        <w:ind w:left="480" w:hangingChars="200" w:hanging="480"/>
        <w:rPr>
          <w:rFonts w:ascii="宋体" w:hAnsi="宋体"/>
          <w:color w:val="000000"/>
          <w:sz w:val="24"/>
          <w:szCs w:val="24"/>
        </w:rPr>
      </w:pPr>
      <w:r w:rsidRPr="005464AD">
        <w:rPr>
          <w:rFonts w:ascii="宋体" w:hAnsi="宋体" w:hint="eastAsia"/>
          <w:color w:val="000000"/>
          <w:sz w:val="24"/>
          <w:szCs w:val="24"/>
        </w:rPr>
        <w:t>2)</w:t>
      </w:r>
      <w:r w:rsidRPr="005464AD">
        <w:rPr>
          <w:rFonts w:ascii="宋体" w:hAnsi="宋体" w:hint="eastAsia"/>
          <w:color w:val="000000"/>
          <w:sz w:val="24"/>
          <w:szCs w:val="24"/>
        </w:rPr>
        <w:tab/>
        <w:t>口径DN≥50mm的阀门采用不锈钢材质的球阀或蝶阀，法兰或卡箍式连接。</w:t>
      </w:r>
    </w:p>
    <w:p w:rsidR="008434B4" w:rsidRPr="005464AD" w:rsidRDefault="008434B4" w:rsidP="008434B4">
      <w:pPr>
        <w:spacing w:line="360" w:lineRule="auto"/>
        <w:ind w:left="480" w:hangingChars="200" w:hanging="480"/>
        <w:rPr>
          <w:rFonts w:ascii="宋体" w:hAnsi="宋体"/>
          <w:color w:val="000000"/>
          <w:sz w:val="24"/>
          <w:szCs w:val="24"/>
        </w:rPr>
      </w:pPr>
      <w:r w:rsidRPr="005464AD">
        <w:rPr>
          <w:rFonts w:ascii="宋体" w:hAnsi="宋体" w:hint="eastAsia"/>
          <w:color w:val="000000"/>
          <w:sz w:val="24"/>
          <w:szCs w:val="24"/>
        </w:rPr>
        <w:lastRenderedPageBreak/>
        <w:t>5.2.3 过滤器技术要求</w:t>
      </w:r>
    </w:p>
    <w:p w:rsidR="008434B4" w:rsidRPr="005464AD" w:rsidRDefault="008434B4" w:rsidP="008434B4">
      <w:pPr>
        <w:spacing w:line="360" w:lineRule="auto"/>
        <w:ind w:left="480" w:hangingChars="200" w:hanging="480"/>
        <w:rPr>
          <w:rFonts w:ascii="宋体" w:hAnsi="宋体"/>
          <w:color w:val="000000"/>
          <w:sz w:val="24"/>
          <w:szCs w:val="24"/>
        </w:rPr>
      </w:pPr>
      <w:r w:rsidRPr="005464AD">
        <w:rPr>
          <w:rFonts w:ascii="宋体" w:hAnsi="宋体" w:hint="eastAsia"/>
          <w:color w:val="000000"/>
          <w:sz w:val="24"/>
          <w:szCs w:val="24"/>
        </w:rPr>
        <w:t>5.2.3.1过滤器流量：≥2m</w:t>
      </w:r>
      <w:r w:rsidRPr="005464AD">
        <w:rPr>
          <w:rFonts w:ascii="宋体" w:hAnsi="宋体"/>
          <w:color w:val="000000"/>
          <w:sz w:val="24"/>
          <w:szCs w:val="24"/>
          <w:vertAlign w:val="superscript"/>
        </w:rPr>
        <w:t>3</w:t>
      </w:r>
      <w:r w:rsidRPr="005464AD">
        <w:rPr>
          <w:rFonts w:ascii="宋体" w:hAnsi="宋体"/>
          <w:color w:val="000000"/>
          <w:sz w:val="24"/>
          <w:szCs w:val="24"/>
        </w:rPr>
        <w:t>/min;</w:t>
      </w:r>
    </w:p>
    <w:p w:rsidR="008434B4" w:rsidRPr="005464AD" w:rsidRDefault="008434B4" w:rsidP="008434B4">
      <w:pPr>
        <w:spacing w:line="360" w:lineRule="auto"/>
        <w:ind w:left="480" w:hangingChars="200" w:hanging="480"/>
        <w:rPr>
          <w:rFonts w:ascii="宋体" w:hAnsi="宋体"/>
          <w:color w:val="000000"/>
          <w:sz w:val="24"/>
          <w:szCs w:val="24"/>
        </w:rPr>
      </w:pPr>
      <w:r w:rsidRPr="005464AD">
        <w:rPr>
          <w:rFonts w:ascii="宋体" w:hAnsi="宋体" w:hint="eastAsia"/>
          <w:color w:val="000000"/>
          <w:sz w:val="24"/>
          <w:szCs w:val="24"/>
        </w:rPr>
        <w:t>5.2.3.2耐压试验压力≥1.5MPa；最高使用压力≥1.0</w:t>
      </w:r>
      <w:r w:rsidRPr="005464AD">
        <w:rPr>
          <w:rFonts w:ascii="宋体" w:hAnsi="宋体"/>
          <w:color w:val="000000"/>
          <w:sz w:val="24"/>
          <w:szCs w:val="24"/>
        </w:rPr>
        <w:t>MPa</w:t>
      </w:r>
      <w:r w:rsidRPr="005464AD">
        <w:rPr>
          <w:rFonts w:ascii="宋体" w:hAnsi="宋体" w:hint="eastAsia"/>
          <w:color w:val="000000"/>
          <w:sz w:val="24"/>
          <w:szCs w:val="24"/>
        </w:rPr>
        <w:t>；</w:t>
      </w:r>
    </w:p>
    <w:p w:rsidR="008434B4" w:rsidRPr="005464AD" w:rsidRDefault="008434B4" w:rsidP="008434B4">
      <w:pPr>
        <w:spacing w:line="360" w:lineRule="auto"/>
        <w:ind w:left="480" w:hangingChars="200" w:hanging="480"/>
        <w:rPr>
          <w:rFonts w:ascii="宋体" w:hAnsi="宋体"/>
          <w:color w:val="000000"/>
          <w:sz w:val="24"/>
          <w:szCs w:val="24"/>
        </w:rPr>
      </w:pPr>
      <w:r w:rsidRPr="005464AD">
        <w:rPr>
          <w:rFonts w:ascii="宋体" w:hAnsi="宋体" w:hint="eastAsia"/>
          <w:color w:val="000000"/>
          <w:sz w:val="24"/>
          <w:szCs w:val="24"/>
        </w:rPr>
        <w:t>5.2.3.3过滤精度≤</w:t>
      </w:r>
      <w:r w:rsidRPr="005464AD">
        <w:rPr>
          <w:rFonts w:ascii="宋体" w:hAnsi="宋体"/>
          <w:color w:val="000000"/>
          <w:sz w:val="24"/>
          <w:szCs w:val="24"/>
        </w:rPr>
        <w:t>3</w:t>
      </w:r>
      <w:r w:rsidRPr="005464AD">
        <w:rPr>
          <w:rFonts w:ascii="宋体" w:hAnsi="宋体" w:hint="eastAsia"/>
          <w:color w:val="000000"/>
          <w:sz w:val="24"/>
          <w:szCs w:val="24"/>
        </w:rPr>
        <w:t>um；</w:t>
      </w:r>
    </w:p>
    <w:p w:rsidR="008434B4" w:rsidRPr="005464AD" w:rsidRDefault="008434B4" w:rsidP="008434B4">
      <w:pPr>
        <w:spacing w:line="360" w:lineRule="auto"/>
        <w:ind w:left="199" w:hangingChars="83" w:hanging="199"/>
        <w:rPr>
          <w:rFonts w:ascii="宋体" w:hAnsi="宋体"/>
          <w:color w:val="000000"/>
          <w:sz w:val="24"/>
          <w:szCs w:val="24"/>
        </w:rPr>
      </w:pPr>
      <w:r w:rsidRPr="005464AD">
        <w:rPr>
          <w:rFonts w:ascii="宋体" w:hAnsi="宋体" w:hint="eastAsia"/>
          <w:color w:val="000000"/>
          <w:sz w:val="24"/>
          <w:szCs w:val="24"/>
        </w:rPr>
        <w:t>5.2.4流量计技术要求</w:t>
      </w:r>
    </w:p>
    <w:p w:rsidR="008434B4" w:rsidRPr="005464AD" w:rsidRDefault="008434B4" w:rsidP="008434B4">
      <w:pPr>
        <w:spacing w:line="360" w:lineRule="auto"/>
        <w:ind w:left="199" w:hangingChars="83" w:hanging="199"/>
        <w:rPr>
          <w:rFonts w:ascii="宋体" w:hAnsi="宋体"/>
          <w:color w:val="000000"/>
          <w:sz w:val="24"/>
          <w:szCs w:val="24"/>
        </w:rPr>
      </w:pPr>
      <w:r w:rsidRPr="005464AD">
        <w:rPr>
          <w:rFonts w:ascii="宋体" w:hAnsi="宋体" w:hint="eastAsia"/>
          <w:color w:val="000000"/>
          <w:sz w:val="24"/>
          <w:szCs w:val="24"/>
        </w:rPr>
        <w:t>5.2.4.1流量计技术参数</w:t>
      </w:r>
    </w:p>
    <w:p w:rsidR="008434B4" w:rsidRPr="005464AD" w:rsidRDefault="008434B4" w:rsidP="008434B4">
      <w:pPr>
        <w:spacing w:line="360" w:lineRule="auto"/>
        <w:ind w:left="199" w:hangingChars="83" w:hanging="199"/>
        <w:rPr>
          <w:rFonts w:ascii="宋体" w:hAnsi="宋体"/>
          <w:color w:val="000000"/>
          <w:sz w:val="24"/>
          <w:szCs w:val="24"/>
        </w:rPr>
      </w:pPr>
      <w:r w:rsidRPr="005464AD">
        <w:rPr>
          <w:rFonts w:ascii="宋体" w:hAnsi="宋体" w:hint="eastAsia"/>
          <w:color w:val="000000"/>
          <w:sz w:val="24"/>
          <w:szCs w:val="24"/>
        </w:rPr>
        <w:t>5.2.4.1.1供电电压：DC24V</w:t>
      </w:r>
    </w:p>
    <w:p w:rsidR="008434B4" w:rsidRPr="005464AD" w:rsidRDefault="008434B4" w:rsidP="008434B4">
      <w:pPr>
        <w:spacing w:line="360" w:lineRule="auto"/>
        <w:ind w:left="199" w:hangingChars="83" w:hanging="199"/>
        <w:rPr>
          <w:rFonts w:ascii="宋体" w:hAnsi="宋体"/>
          <w:color w:val="000000"/>
          <w:sz w:val="24"/>
          <w:szCs w:val="24"/>
        </w:rPr>
      </w:pPr>
      <w:r w:rsidRPr="005464AD">
        <w:rPr>
          <w:rFonts w:ascii="宋体" w:hAnsi="宋体" w:hint="eastAsia"/>
          <w:color w:val="000000"/>
          <w:sz w:val="24"/>
          <w:szCs w:val="24"/>
        </w:rPr>
        <w:t>5.2.4.1.2测量压缩空气温度：-10~+100℃</w:t>
      </w:r>
    </w:p>
    <w:p w:rsidR="008434B4" w:rsidRPr="005464AD" w:rsidRDefault="008434B4" w:rsidP="008434B4">
      <w:pPr>
        <w:spacing w:line="360" w:lineRule="auto"/>
        <w:ind w:left="199" w:hangingChars="83" w:hanging="199"/>
        <w:rPr>
          <w:rFonts w:ascii="宋体" w:hAnsi="宋体"/>
          <w:color w:val="000000"/>
          <w:sz w:val="24"/>
          <w:szCs w:val="24"/>
        </w:rPr>
      </w:pPr>
      <w:r w:rsidRPr="005464AD">
        <w:rPr>
          <w:rFonts w:ascii="宋体" w:hAnsi="宋体" w:hint="eastAsia"/>
          <w:color w:val="000000"/>
          <w:sz w:val="24"/>
          <w:szCs w:val="24"/>
        </w:rPr>
        <w:t>5.2.4.1.3精度等级：±1.5%（≤200℃）</w:t>
      </w:r>
    </w:p>
    <w:p w:rsidR="008434B4" w:rsidRPr="005464AD" w:rsidRDefault="008434B4" w:rsidP="008434B4">
      <w:pPr>
        <w:spacing w:line="360" w:lineRule="auto"/>
        <w:ind w:left="199" w:hangingChars="83" w:hanging="199"/>
        <w:rPr>
          <w:rFonts w:ascii="宋体" w:hAnsi="宋体"/>
          <w:color w:val="000000"/>
          <w:sz w:val="24"/>
          <w:szCs w:val="24"/>
        </w:rPr>
      </w:pPr>
      <w:r w:rsidRPr="005464AD">
        <w:rPr>
          <w:rFonts w:ascii="宋体" w:hAnsi="宋体" w:hint="eastAsia"/>
          <w:color w:val="000000"/>
          <w:sz w:val="24"/>
          <w:szCs w:val="24"/>
        </w:rPr>
        <w:t>5.2.4.1.4压力等级 ：1.6MPa</w:t>
      </w:r>
    </w:p>
    <w:p w:rsidR="008434B4" w:rsidRPr="005464AD" w:rsidRDefault="008434B4" w:rsidP="008434B4">
      <w:pPr>
        <w:spacing w:line="360" w:lineRule="auto"/>
        <w:ind w:left="199" w:hangingChars="83" w:hanging="199"/>
        <w:rPr>
          <w:rFonts w:ascii="宋体" w:hAnsi="宋体"/>
          <w:color w:val="000000"/>
          <w:sz w:val="24"/>
          <w:szCs w:val="24"/>
        </w:rPr>
      </w:pPr>
      <w:r w:rsidRPr="005464AD">
        <w:rPr>
          <w:rFonts w:ascii="宋体" w:hAnsi="宋体" w:hint="eastAsia"/>
          <w:color w:val="000000"/>
          <w:sz w:val="24"/>
          <w:szCs w:val="24"/>
        </w:rPr>
        <w:t>5.2.4.1.5量程比：1：100。</w:t>
      </w:r>
    </w:p>
    <w:p w:rsidR="008434B4" w:rsidRPr="005464AD" w:rsidRDefault="008434B4" w:rsidP="008434B4">
      <w:pPr>
        <w:tabs>
          <w:tab w:val="left" w:pos="360"/>
          <w:tab w:val="left" w:pos="540"/>
          <w:tab w:val="left" w:pos="900"/>
        </w:tabs>
        <w:spacing w:line="360" w:lineRule="auto"/>
        <w:rPr>
          <w:rFonts w:ascii="宋体" w:hAnsi="宋体"/>
          <w:color w:val="000000"/>
          <w:sz w:val="24"/>
          <w:szCs w:val="21"/>
        </w:rPr>
      </w:pPr>
      <w:r w:rsidRPr="005464AD">
        <w:rPr>
          <w:rFonts w:ascii="宋体" w:hAnsi="宋体"/>
          <w:color w:val="000000"/>
          <w:sz w:val="24"/>
          <w:szCs w:val="21"/>
        </w:rPr>
        <w:t>5.2.5</w:t>
      </w:r>
      <w:r w:rsidRPr="005464AD">
        <w:rPr>
          <w:rFonts w:ascii="宋体" w:hAnsi="宋体" w:hint="eastAsia"/>
          <w:color w:val="000000"/>
          <w:sz w:val="24"/>
          <w:szCs w:val="21"/>
        </w:rPr>
        <w:t>投标人在标书中对设备全部的技术规格和技术参数的描述应提供公开发行或用于公开宣传的产品样本。</w:t>
      </w:r>
    </w:p>
    <w:p w:rsidR="008434B4" w:rsidRPr="005464AD" w:rsidRDefault="008434B4" w:rsidP="008434B4">
      <w:pPr>
        <w:spacing w:line="360" w:lineRule="auto"/>
        <w:ind w:left="200" w:hangingChars="83" w:hanging="200"/>
        <w:rPr>
          <w:rFonts w:ascii="宋体" w:hAnsi="宋体"/>
          <w:b/>
          <w:color w:val="000000"/>
          <w:sz w:val="24"/>
          <w:szCs w:val="24"/>
        </w:rPr>
      </w:pPr>
      <w:r w:rsidRPr="005464AD">
        <w:rPr>
          <w:rFonts w:ascii="宋体" w:hAnsi="宋体" w:hint="eastAsia"/>
          <w:b/>
          <w:color w:val="000000"/>
          <w:sz w:val="24"/>
          <w:szCs w:val="24"/>
        </w:rPr>
        <w:t>5.3压缩空气管道安装技术要求</w:t>
      </w:r>
    </w:p>
    <w:p w:rsidR="008434B4" w:rsidRPr="005464AD" w:rsidRDefault="008434B4" w:rsidP="008434B4">
      <w:pPr>
        <w:spacing w:line="360" w:lineRule="auto"/>
        <w:ind w:left="199" w:hangingChars="83" w:hanging="199"/>
        <w:rPr>
          <w:rFonts w:ascii="宋体" w:hAnsi="宋体"/>
          <w:color w:val="000000"/>
          <w:sz w:val="24"/>
          <w:szCs w:val="24"/>
        </w:rPr>
      </w:pPr>
      <w:r w:rsidRPr="005464AD">
        <w:rPr>
          <w:rFonts w:ascii="宋体" w:hAnsi="宋体" w:hint="eastAsia"/>
          <w:color w:val="000000"/>
          <w:sz w:val="24"/>
          <w:szCs w:val="24"/>
        </w:rPr>
        <w:t>5.3.1压缩空气管道安装标准参照（GB 5038-2006）一般规定，管道支架应安装牢固，设置规范合理，无歪斜活动现象，立管垂直度、水平管道坡度符合标准规定要求.</w:t>
      </w:r>
    </w:p>
    <w:p w:rsidR="008434B4" w:rsidRPr="005464AD" w:rsidRDefault="008434B4" w:rsidP="008434B4">
      <w:pPr>
        <w:spacing w:line="360" w:lineRule="auto"/>
        <w:ind w:left="199" w:hangingChars="83" w:hanging="199"/>
        <w:rPr>
          <w:rFonts w:ascii="宋体" w:hAnsi="宋体"/>
          <w:color w:val="000000"/>
          <w:sz w:val="24"/>
          <w:szCs w:val="24"/>
        </w:rPr>
      </w:pPr>
      <w:r w:rsidRPr="005464AD">
        <w:rPr>
          <w:rFonts w:ascii="宋体" w:hAnsi="宋体" w:hint="eastAsia"/>
          <w:color w:val="000000"/>
          <w:sz w:val="24"/>
          <w:szCs w:val="24"/>
        </w:rPr>
        <w:t>5.3.2主管路在安装时，在每个</w:t>
      </w:r>
      <w:proofErr w:type="gramStart"/>
      <w:r w:rsidRPr="005464AD">
        <w:rPr>
          <w:rFonts w:ascii="宋体" w:hAnsi="宋体" w:hint="eastAsia"/>
          <w:color w:val="000000"/>
          <w:sz w:val="24"/>
          <w:szCs w:val="24"/>
        </w:rPr>
        <w:t>主管路</w:t>
      </w:r>
      <w:proofErr w:type="gramEnd"/>
      <w:r w:rsidRPr="005464AD">
        <w:rPr>
          <w:rFonts w:ascii="宋体" w:hAnsi="宋体" w:hint="eastAsia"/>
          <w:color w:val="000000"/>
          <w:sz w:val="24"/>
          <w:szCs w:val="24"/>
        </w:rPr>
        <w:t>的最低端处安装一个自动油水排放装置，主管中的凝结水必须通畅的流向自动油水排放装置。</w:t>
      </w:r>
    </w:p>
    <w:p w:rsidR="008434B4" w:rsidRPr="005464AD" w:rsidRDefault="008434B4" w:rsidP="008434B4">
      <w:pPr>
        <w:spacing w:line="360" w:lineRule="auto"/>
        <w:ind w:left="199" w:hangingChars="83" w:hanging="199"/>
        <w:rPr>
          <w:rFonts w:ascii="宋体" w:hAnsi="宋体"/>
          <w:color w:val="000000"/>
          <w:sz w:val="24"/>
          <w:szCs w:val="24"/>
        </w:rPr>
      </w:pPr>
      <w:r w:rsidRPr="005464AD">
        <w:rPr>
          <w:rFonts w:ascii="宋体" w:hAnsi="宋体" w:hint="eastAsia"/>
          <w:color w:val="000000"/>
          <w:sz w:val="24"/>
          <w:szCs w:val="24"/>
        </w:rPr>
        <w:t>5.3.3</w:t>
      </w:r>
      <w:proofErr w:type="gramStart"/>
      <w:r w:rsidRPr="005464AD">
        <w:rPr>
          <w:rFonts w:ascii="宋体" w:hAnsi="宋体" w:hint="eastAsia"/>
          <w:color w:val="000000"/>
          <w:sz w:val="24"/>
          <w:szCs w:val="24"/>
        </w:rPr>
        <w:t>主管路系统</w:t>
      </w:r>
      <w:proofErr w:type="gramEnd"/>
      <w:r w:rsidRPr="005464AD">
        <w:rPr>
          <w:rFonts w:ascii="宋体" w:hAnsi="宋体" w:hint="eastAsia"/>
          <w:color w:val="000000"/>
          <w:sz w:val="24"/>
          <w:szCs w:val="24"/>
        </w:rPr>
        <w:t>内按规范配置伸缩补偿装置。</w:t>
      </w:r>
    </w:p>
    <w:p w:rsidR="008434B4" w:rsidRPr="005464AD" w:rsidRDefault="008434B4" w:rsidP="008434B4">
      <w:pPr>
        <w:spacing w:line="360" w:lineRule="auto"/>
        <w:ind w:left="199" w:hangingChars="83" w:hanging="199"/>
        <w:rPr>
          <w:rFonts w:ascii="宋体" w:hAnsi="宋体"/>
          <w:color w:val="000000"/>
          <w:sz w:val="24"/>
          <w:szCs w:val="24"/>
        </w:rPr>
      </w:pPr>
      <w:r w:rsidRPr="005464AD">
        <w:rPr>
          <w:rFonts w:ascii="宋体" w:hAnsi="宋体" w:hint="eastAsia"/>
          <w:color w:val="000000"/>
          <w:sz w:val="24"/>
          <w:szCs w:val="24"/>
        </w:rPr>
        <w:t>5.3.4管道安装前必须清除管内污垢及杂物，安装中的管道敞口应临时封闭。</w:t>
      </w:r>
    </w:p>
    <w:p w:rsidR="008434B4" w:rsidRPr="005464AD" w:rsidRDefault="008434B4" w:rsidP="008434B4">
      <w:pPr>
        <w:spacing w:line="360" w:lineRule="auto"/>
        <w:ind w:left="199" w:hangingChars="83" w:hanging="199"/>
        <w:rPr>
          <w:rFonts w:ascii="宋体" w:hAnsi="宋体"/>
          <w:color w:val="000000"/>
          <w:sz w:val="24"/>
          <w:szCs w:val="24"/>
        </w:rPr>
      </w:pPr>
      <w:r w:rsidRPr="005464AD">
        <w:rPr>
          <w:rFonts w:ascii="宋体" w:hAnsi="宋体" w:hint="eastAsia"/>
          <w:color w:val="000000"/>
          <w:sz w:val="24"/>
          <w:szCs w:val="24"/>
        </w:rPr>
        <w:t>5.3.</w:t>
      </w:r>
      <w:r w:rsidRPr="005464AD">
        <w:rPr>
          <w:rFonts w:ascii="宋体" w:hAnsi="宋体"/>
          <w:color w:val="000000"/>
          <w:sz w:val="24"/>
          <w:szCs w:val="24"/>
        </w:rPr>
        <w:t>5</w:t>
      </w:r>
      <w:r w:rsidRPr="005464AD">
        <w:rPr>
          <w:rFonts w:ascii="宋体" w:hAnsi="宋体" w:hint="eastAsia"/>
          <w:color w:val="000000"/>
          <w:sz w:val="24"/>
          <w:szCs w:val="24"/>
        </w:rPr>
        <w:t>管道流向、色环、阀门状态等标识按国标制作。</w:t>
      </w:r>
    </w:p>
    <w:p w:rsidR="008434B4" w:rsidRPr="005464AD" w:rsidRDefault="008434B4" w:rsidP="008434B4">
      <w:pPr>
        <w:spacing w:line="360" w:lineRule="auto"/>
        <w:ind w:left="198" w:hangingChars="82" w:hanging="198"/>
        <w:rPr>
          <w:rFonts w:ascii="宋体" w:hAnsi="宋体"/>
          <w:b/>
          <w:color w:val="000000"/>
          <w:sz w:val="24"/>
          <w:szCs w:val="24"/>
        </w:rPr>
      </w:pPr>
      <w:r w:rsidRPr="005464AD">
        <w:rPr>
          <w:rFonts w:ascii="宋体" w:hAnsi="宋体" w:hint="eastAsia"/>
          <w:b/>
          <w:color w:val="000000"/>
          <w:sz w:val="24"/>
          <w:szCs w:val="24"/>
        </w:rPr>
        <w:t>六、施工组织</w:t>
      </w:r>
    </w:p>
    <w:p w:rsidR="008434B4" w:rsidRPr="005464AD" w:rsidRDefault="008434B4" w:rsidP="008434B4">
      <w:pPr>
        <w:spacing w:line="360" w:lineRule="auto"/>
        <w:ind w:left="199" w:firstLineChars="100" w:firstLine="240"/>
        <w:rPr>
          <w:rFonts w:ascii="宋体" w:hAnsi="宋体"/>
          <w:color w:val="000000"/>
          <w:sz w:val="24"/>
          <w:szCs w:val="24"/>
        </w:rPr>
      </w:pPr>
      <w:r w:rsidRPr="005464AD">
        <w:rPr>
          <w:rFonts w:ascii="宋体" w:hAnsi="宋体" w:hint="eastAsia"/>
          <w:color w:val="000000"/>
          <w:sz w:val="24"/>
          <w:szCs w:val="24"/>
        </w:rPr>
        <w:t>本项目施工根据国家相关规范要求及设计图纸实施。</w:t>
      </w:r>
    </w:p>
    <w:p w:rsidR="008434B4" w:rsidRPr="005464AD" w:rsidRDefault="008434B4" w:rsidP="008434B4">
      <w:pPr>
        <w:spacing w:line="360" w:lineRule="auto"/>
        <w:ind w:left="199" w:firstLineChars="100" w:firstLine="240"/>
        <w:rPr>
          <w:rFonts w:ascii="宋体" w:hAnsi="宋体"/>
          <w:color w:val="000000"/>
          <w:sz w:val="24"/>
          <w:szCs w:val="24"/>
        </w:rPr>
      </w:pPr>
      <w:r w:rsidRPr="005464AD">
        <w:rPr>
          <w:rFonts w:ascii="宋体" w:hAnsi="宋体" w:hint="eastAsia"/>
          <w:color w:val="000000"/>
          <w:sz w:val="24"/>
          <w:szCs w:val="24"/>
        </w:rPr>
        <w:t>a)</w:t>
      </w:r>
      <w:r w:rsidRPr="005464AD">
        <w:rPr>
          <w:rFonts w:ascii="宋体" w:hAnsi="宋体" w:hint="eastAsia"/>
          <w:color w:val="000000"/>
          <w:sz w:val="24"/>
          <w:szCs w:val="24"/>
        </w:rPr>
        <w:tab/>
        <w:t>《工业金属管道工程施工及验收规范》GB50235-97</w:t>
      </w:r>
    </w:p>
    <w:p w:rsidR="008434B4" w:rsidRPr="005464AD" w:rsidRDefault="008434B4" w:rsidP="008434B4">
      <w:pPr>
        <w:spacing w:line="360" w:lineRule="auto"/>
        <w:ind w:left="199" w:firstLineChars="100" w:firstLine="240"/>
        <w:rPr>
          <w:rFonts w:ascii="宋体" w:hAnsi="宋体"/>
          <w:color w:val="000000"/>
          <w:sz w:val="24"/>
          <w:szCs w:val="24"/>
        </w:rPr>
      </w:pPr>
      <w:r w:rsidRPr="005464AD">
        <w:rPr>
          <w:rFonts w:ascii="宋体" w:hAnsi="宋体" w:hint="eastAsia"/>
          <w:color w:val="000000"/>
          <w:sz w:val="24"/>
          <w:szCs w:val="24"/>
        </w:rPr>
        <w:t>b)</w:t>
      </w:r>
      <w:r w:rsidRPr="005464AD">
        <w:rPr>
          <w:rFonts w:ascii="宋体" w:hAnsi="宋体" w:hint="eastAsia"/>
          <w:color w:val="000000"/>
          <w:sz w:val="24"/>
          <w:szCs w:val="24"/>
        </w:rPr>
        <w:tab/>
        <w:t>《压缩机、风机、泵安装工程施工及验收规范》GB50275-98</w:t>
      </w:r>
    </w:p>
    <w:p w:rsidR="008434B4" w:rsidRPr="005464AD" w:rsidRDefault="008434B4" w:rsidP="008434B4">
      <w:pPr>
        <w:spacing w:line="360" w:lineRule="auto"/>
        <w:ind w:left="199" w:firstLineChars="100" w:firstLine="240"/>
        <w:rPr>
          <w:rFonts w:ascii="宋体" w:hAnsi="宋体"/>
          <w:color w:val="000000"/>
          <w:sz w:val="24"/>
          <w:szCs w:val="24"/>
        </w:rPr>
      </w:pPr>
      <w:r w:rsidRPr="005464AD">
        <w:rPr>
          <w:rFonts w:ascii="宋体" w:hAnsi="宋体" w:hint="eastAsia"/>
          <w:color w:val="000000"/>
          <w:sz w:val="24"/>
          <w:szCs w:val="24"/>
        </w:rPr>
        <w:t>投标人应提供本项目施工组织方面文件，应包括下列内容：</w:t>
      </w:r>
    </w:p>
    <w:p w:rsidR="008434B4" w:rsidRPr="005464AD" w:rsidRDefault="008434B4" w:rsidP="008434B4">
      <w:pPr>
        <w:spacing w:line="360" w:lineRule="auto"/>
        <w:ind w:left="240" w:hangingChars="100" w:hanging="240"/>
        <w:rPr>
          <w:rFonts w:ascii="宋体" w:hAnsi="宋体"/>
          <w:color w:val="000000"/>
          <w:sz w:val="24"/>
          <w:szCs w:val="24"/>
        </w:rPr>
      </w:pPr>
      <w:r w:rsidRPr="005464AD">
        <w:rPr>
          <w:rFonts w:ascii="宋体" w:hAnsi="宋体" w:hint="eastAsia"/>
          <w:color w:val="000000"/>
          <w:sz w:val="24"/>
          <w:szCs w:val="24"/>
        </w:rPr>
        <w:t>6.1制定详细的、切实可行的并具有针对性和操作性的施工方案，保证各工序在符合设计及施工质量验收规范的前提下进行；</w:t>
      </w:r>
    </w:p>
    <w:p w:rsidR="008434B4" w:rsidRPr="005464AD" w:rsidRDefault="008434B4" w:rsidP="008434B4">
      <w:pPr>
        <w:spacing w:line="360" w:lineRule="auto"/>
        <w:ind w:left="199" w:hangingChars="83" w:hanging="199"/>
        <w:rPr>
          <w:rFonts w:ascii="宋体" w:hAnsi="宋体"/>
          <w:color w:val="000000"/>
          <w:sz w:val="24"/>
          <w:szCs w:val="24"/>
        </w:rPr>
      </w:pPr>
      <w:r w:rsidRPr="005464AD">
        <w:rPr>
          <w:rFonts w:ascii="宋体" w:hAnsi="宋体" w:hint="eastAsia"/>
          <w:color w:val="000000"/>
          <w:sz w:val="24"/>
          <w:szCs w:val="24"/>
        </w:rPr>
        <w:lastRenderedPageBreak/>
        <w:t>6.2切实合理的施工人员安排计划；</w:t>
      </w:r>
    </w:p>
    <w:p w:rsidR="008434B4" w:rsidRPr="005464AD" w:rsidRDefault="008434B4" w:rsidP="008434B4">
      <w:pPr>
        <w:spacing w:line="360" w:lineRule="auto"/>
        <w:ind w:left="200" w:hanging="200"/>
        <w:rPr>
          <w:rFonts w:ascii="宋体" w:hAnsi="宋体"/>
          <w:color w:val="000000"/>
          <w:sz w:val="24"/>
          <w:szCs w:val="24"/>
        </w:rPr>
      </w:pPr>
      <w:r w:rsidRPr="005464AD">
        <w:rPr>
          <w:rFonts w:ascii="宋体" w:hAnsi="宋体" w:hint="eastAsia"/>
          <w:color w:val="000000"/>
          <w:sz w:val="24"/>
          <w:szCs w:val="24"/>
        </w:rPr>
        <w:t>6.3投入的主要物资和施工机械设备情况、主要施工机械进场计划；</w:t>
      </w:r>
    </w:p>
    <w:p w:rsidR="008434B4" w:rsidRPr="005464AD" w:rsidRDefault="008434B4" w:rsidP="008434B4">
      <w:pPr>
        <w:spacing w:line="360" w:lineRule="auto"/>
        <w:ind w:left="200" w:hanging="200"/>
        <w:rPr>
          <w:rFonts w:ascii="宋体" w:hAnsi="宋体"/>
          <w:color w:val="000000"/>
          <w:sz w:val="24"/>
          <w:szCs w:val="24"/>
        </w:rPr>
      </w:pPr>
      <w:r w:rsidRPr="005464AD">
        <w:rPr>
          <w:rFonts w:ascii="宋体" w:hAnsi="宋体" w:hint="eastAsia"/>
          <w:color w:val="000000"/>
          <w:sz w:val="24"/>
          <w:szCs w:val="24"/>
        </w:rPr>
        <w:t>6.4确保项目质量的技术组织措施严格依照ISO9001质量标准体系的质量保证措施，结合本项目实际制定切实可行的质量保证措施；</w:t>
      </w:r>
    </w:p>
    <w:p w:rsidR="008434B4" w:rsidRPr="005464AD" w:rsidRDefault="008434B4" w:rsidP="008434B4">
      <w:pPr>
        <w:spacing w:line="360" w:lineRule="auto"/>
        <w:ind w:left="200" w:hanging="200"/>
        <w:rPr>
          <w:rFonts w:ascii="宋体" w:hAnsi="宋体"/>
          <w:color w:val="000000"/>
          <w:sz w:val="24"/>
          <w:szCs w:val="24"/>
        </w:rPr>
      </w:pPr>
      <w:r w:rsidRPr="005464AD">
        <w:rPr>
          <w:rFonts w:ascii="宋体" w:hAnsi="宋体" w:hint="eastAsia"/>
          <w:color w:val="000000"/>
          <w:sz w:val="24"/>
          <w:szCs w:val="24"/>
        </w:rPr>
        <w:t>6.</w:t>
      </w:r>
      <w:r w:rsidRPr="005464AD">
        <w:rPr>
          <w:rFonts w:ascii="宋体" w:hAnsi="宋体"/>
          <w:color w:val="000000"/>
          <w:sz w:val="24"/>
          <w:szCs w:val="24"/>
        </w:rPr>
        <w:t>5</w:t>
      </w:r>
      <w:r w:rsidRPr="005464AD">
        <w:rPr>
          <w:rFonts w:ascii="宋体" w:hAnsi="宋体" w:hint="eastAsia"/>
          <w:color w:val="000000"/>
          <w:sz w:val="24"/>
          <w:szCs w:val="24"/>
        </w:rPr>
        <w:t>确保文明施工的技术组织措施；</w:t>
      </w:r>
    </w:p>
    <w:p w:rsidR="008434B4" w:rsidRPr="005464AD" w:rsidRDefault="008434B4" w:rsidP="008434B4">
      <w:pPr>
        <w:spacing w:line="360" w:lineRule="auto"/>
        <w:ind w:left="200" w:hanging="200"/>
        <w:rPr>
          <w:rFonts w:ascii="宋体" w:hAnsi="宋体"/>
          <w:color w:val="000000"/>
          <w:sz w:val="24"/>
          <w:szCs w:val="24"/>
        </w:rPr>
      </w:pPr>
      <w:r w:rsidRPr="005464AD">
        <w:rPr>
          <w:rFonts w:ascii="宋体" w:hAnsi="宋体" w:hint="eastAsia"/>
          <w:color w:val="000000"/>
          <w:sz w:val="24"/>
          <w:szCs w:val="24"/>
        </w:rPr>
        <w:t>6.</w:t>
      </w:r>
      <w:r w:rsidRPr="005464AD">
        <w:rPr>
          <w:rFonts w:ascii="宋体" w:hAnsi="宋体"/>
          <w:color w:val="000000"/>
          <w:sz w:val="24"/>
          <w:szCs w:val="24"/>
        </w:rPr>
        <w:t>6</w:t>
      </w:r>
      <w:r w:rsidRPr="005464AD">
        <w:rPr>
          <w:rFonts w:ascii="宋体" w:hAnsi="宋体" w:hint="eastAsia"/>
          <w:color w:val="000000"/>
          <w:sz w:val="24"/>
          <w:szCs w:val="24"/>
        </w:rPr>
        <w:t>投标人应在投标文件中制定安全技术措施。明确安全生产管理组织、专职的安全管理人员、责任人和岗位职责。制定紧急情况的处理预案；与招标人签订《</w:t>
      </w:r>
      <w:r w:rsidRPr="005464AD">
        <w:rPr>
          <w:rFonts w:hint="eastAsia"/>
          <w:color w:val="000000"/>
          <w:sz w:val="24"/>
          <w:szCs w:val="24"/>
        </w:rPr>
        <w:t>重点相关方环境、职业健康安全协议</w:t>
      </w:r>
      <w:r w:rsidRPr="005464AD">
        <w:rPr>
          <w:rFonts w:ascii="宋体" w:hAnsi="宋体" w:hint="eastAsia"/>
          <w:color w:val="000000"/>
          <w:sz w:val="24"/>
          <w:szCs w:val="24"/>
        </w:rPr>
        <w:t>》。</w:t>
      </w:r>
    </w:p>
    <w:p w:rsidR="008434B4" w:rsidRPr="005464AD" w:rsidRDefault="008434B4" w:rsidP="008434B4">
      <w:pPr>
        <w:spacing w:line="360" w:lineRule="auto"/>
        <w:ind w:left="200"/>
        <w:rPr>
          <w:rFonts w:ascii="宋体" w:hAnsi="宋体"/>
          <w:b/>
          <w:color w:val="000000"/>
          <w:sz w:val="24"/>
          <w:szCs w:val="24"/>
        </w:rPr>
      </w:pPr>
      <w:r w:rsidRPr="005464AD">
        <w:rPr>
          <w:rFonts w:ascii="宋体" w:hAnsi="宋体" w:hint="eastAsia"/>
          <w:b/>
          <w:color w:val="000000"/>
          <w:sz w:val="24"/>
          <w:szCs w:val="24"/>
        </w:rPr>
        <w:t>七、技术资料</w:t>
      </w:r>
    </w:p>
    <w:p w:rsidR="008434B4" w:rsidRPr="005464AD" w:rsidRDefault="008434B4" w:rsidP="008434B4">
      <w:pPr>
        <w:spacing w:line="360" w:lineRule="auto"/>
        <w:ind w:left="480" w:hangingChars="200" w:hanging="480"/>
        <w:rPr>
          <w:rFonts w:ascii="宋体" w:hAnsi="宋体"/>
          <w:color w:val="000000"/>
          <w:sz w:val="24"/>
          <w:szCs w:val="24"/>
        </w:rPr>
      </w:pPr>
      <w:r w:rsidRPr="005464AD">
        <w:rPr>
          <w:rFonts w:ascii="宋体" w:hAnsi="宋体" w:hint="eastAsia"/>
          <w:color w:val="000000"/>
          <w:sz w:val="24"/>
          <w:szCs w:val="24"/>
        </w:rPr>
        <w:t>7.1 投标人应提供管材等材料资质证书，产品合格证等资料；</w:t>
      </w:r>
    </w:p>
    <w:p w:rsidR="008434B4" w:rsidRPr="005464AD" w:rsidRDefault="008434B4" w:rsidP="008434B4">
      <w:pPr>
        <w:spacing w:line="360" w:lineRule="auto"/>
        <w:ind w:left="480" w:hangingChars="200" w:hanging="480"/>
        <w:rPr>
          <w:rFonts w:ascii="宋体" w:hAnsi="宋体"/>
          <w:color w:val="000000"/>
          <w:sz w:val="24"/>
          <w:szCs w:val="24"/>
        </w:rPr>
      </w:pPr>
      <w:r w:rsidRPr="005464AD">
        <w:rPr>
          <w:rFonts w:ascii="宋体" w:hAnsi="宋体" w:hint="eastAsia"/>
          <w:color w:val="000000"/>
          <w:sz w:val="24"/>
          <w:szCs w:val="24"/>
        </w:rPr>
        <w:t>7.2 竣工验收完成后提供竣工图；</w:t>
      </w:r>
    </w:p>
    <w:p w:rsidR="008434B4" w:rsidRPr="005464AD" w:rsidRDefault="008434B4" w:rsidP="008434B4">
      <w:pPr>
        <w:tabs>
          <w:tab w:val="left" w:pos="900"/>
        </w:tabs>
        <w:spacing w:line="360" w:lineRule="auto"/>
        <w:rPr>
          <w:rFonts w:ascii="宋体" w:hAnsi="宋体"/>
          <w:color w:val="000000"/>
          <w:sz w:val="24"/>
          <w:szCs w:val="21"/>
        </w:rPr>
      </w:pPr>
      <w:r w:rsidRPr="005464AD">
        <w:rPr>
          <w:rFonts w:ascii="宋体" w:hAnsi="宋体" w:hint="eastAsia"/>
          <w:color w:val="000000"/>
          <w:sz w:val="24"/>
          <w:szCs w:val="21"/>
        </w:rPr>
        <w:t>7.3</w:t>
      </w:r>
      <w:r w:rsidRPr="005464AD">
        <w:rPr>
          <w:rFonts w:hint="eastAsia"/>
          <w:color w:val="000000"/>
          <w:sz w:val="24"/>
          <w:szCs w:val="21"/>
        </w:rPr>
        <w:t>提供所配置压缩空气管道系统的易损件清单。</w:t>
      </w:r>
    </w:p>
    <w:p w:rsidR="008434B4" w:rsidRPr="005464AD" w:rsidRDefault="008434B4" w:rsidP="008434B4">
      <w:pPr>
        <w:spacing w:line="360" w:lineRule="auto"/>
        <w:ind w:left="142"/>
        <w:rPr>
          <w:b/>
          <w:color w:val="000000"/>
          <w:sz w:val="24"/>
          <w:szCs w:val="21"/>
        </w:rPr>
      </w:pPr>
      <w:r w:rsidRPr="005464AD">
        <w:rPr>
          <w:rFonts w:ascii="宋体" w:hAnsi="宋体" w:hint="eastAsia"/>
          <w:b/>
          <w:color w:val="000000"/>
          <w:szCs w:val="28"/>
        </w:rPr>
        <w:t>八、</w:t>
      </w:r>
      <w:r w:rsidRPr="005464AD">
        <w:rPr>
          <w:rFonts w:hint="eastAsia"/>
          <w:b/>
          <w:color w:val="000000"/>
          <w:sz w:val="24"/>
          <w:szCs w:val="21"/>
        </w:rPr>
        <w:t>安装、调试、验收及技术培训</w:t>
      </w:r>
    </w:p>
    <w:p w:rsidR="008434B4" w:rsidRPr="005464AD" w:rsidRDefault="008434B4" w:rsidP="008434B4">
      <w:pPr>
        <w:spacing w:line="360" w:lineRule="auto"/>
        <w:rPr>
          <w:color w:val="000000"/>
          <w:sz w:val="24"/>
          <w:szCs w:val="21"/>
        </w:rPr>
      </w:pPr>
      <w:r w:rsidRPr="005464AD">
        <w:rPr>
          <w:rFonts w:hint="eastAsia"/>
          <w:color w:val="000000"/>
          <w:sz w:val="24"/>
          <w:szCs w:val="21"/>
        </w:rPr>
        <w:t>8.1</w:t>
      </w:r>
      <w:r w:rsidRPr="005464AD">
        <w:rPr>
          <w:rFonts w:hint="eastAsia"/>
          <w:color w:val="000000"/>
          <w:sz w:val="24"/>
          <w:szCs w:val="21"/>
        </w:rPr>
        <w:t>投标人负责提供设备和系统的安装、调试并交付使用，设备安装调试所需的工、量、器具由投标人自备。</w:t>
      </w:r>
    </w:p>
    <w:p w:rsidR="008434B4" w:rsidRPr="005464AD" w:rsidRDefault="008434B4" w:rsidP="008434B4">
      <w:pPr>
        <w:spacing w:line="360" w:lineRule="auto"/>
        <w:rPr>
          <w:color w:val="000000"/>
          <w:sz w:val="24"/>
          <w:szCs w:val="21"/>
        </w:rPr>
      </w:pPr>
      <w:r w:rsidRPr="005464AD">
        <w:rPr>
          <w:rFonts w:hint="eastAsia"/>
          <w:color w:val="000000"/>
          <w:sz w:val="24"/>
          <w:szCs w:val="21"/>
        </w:rPr>
        <w:t>8.2</w:t>
      </w:r>
      <w:r w:rsidRPr="005464AD">
        <w:rPr>
          <w:rFonts w:hint="eastAsia"/>
          <w:color w:val="000000"/>
          <w:sz w:val="24"/>
          <w:szCs w:val="21"/>
        </w:rPr>
        <w:t>投标人安装调试人员交通、食宿费用自理。</w:t>
      </w:r>
    </w:p>
    <w:p w:rsidR="008434B4" w:rsidRPr="005464AD" w:rsidRDefault="008434B4" w:rsidP="008434B4">
      <w:pPr>
        <w:spacing w:line="360" w:lineRule="auto"/>
        <w:rPr>
          <w:rFonts w:ascii="宋体" w:hAnsi="宋体"/>
          <w:bCs/>
          <w:color w:val="000000"/>
          <w:sz w:val="24"/>
          <w:szCs w:val="21"/>
        </w:rPr>
      </w:pPr>
      <w:r w:rsidRPr="005464AD">
        <w:rPr>
          <w:rFonts w:ascii="宋体" w:hAnsi="宋体" w:hint="eastAsia"/>
          <w:color w:val="000000"/>
          <w:sz w:val="24"/>
          <w:szCs w:val="21"/>
        </w:rPr>
        <w:t>8.</w:t>
      </w:r>
      <w:r w:rsidRPr="005464AD">
        <w:rPr>
          <w:rFonts w:ascii="宋体" w:hAnsi="宋体"/>
          <w:color w:val="000000"/>
          <w:sz w:val="24"/>
          <w:szCs w:val="21"/>
        </w:rPr>
        <w:t>3</w:t>
      </w:r>
      <w:r w:rsidRPr="005464AD">
        <w:rPr>
          <w:rFonts w:ascii="宋体" w:hAnsi="宋体" w:hint="eastAsia"/>
          <w:bCs/>
          <w:color w:val="000000"/>
          <w:sz w:val="24"/>
          <w:szCs w:val="21"/>
        </w:rPr>
        <w:t>双方对整套系统进行终验收，终</w:t>
      </w:r>
      <w:r w:rsidRPr="005464AD">
        <w:rPr>
          <w:rFonts w:ascii="宋体" w:hAnsi="宋体" w:hint="eastAsia"/>
          <w:color w:val="000000"/>
          <w:sz w:val="24"/>
          <w:szCs w:val="21"/>
        </w:rPr>
        <w:t>验收合格后，双方代表签署终验收报告。</w:t>
      </w:r>
    </w:p>
    <w:p w:rsidR="008434B4" w:rsidRPr="005464AD" w:rsidRDefault="008434B4" w:rsidP="008434B4">
      <w:pPr>
        <w:spacing w:line="360" w:lineRule="auto"/>
        <w:rPr>
          <w:rFonts w:ascii="宋体" w:hAnsi="宋体"/>
          <w:bCs/>
          <w:color w:val="000000"/>
          <w:sz w:val="24"/>
          <w:szCs w:val="21"/>
        </w:rPr>
      </w:pPr>
      <w:r w:rsidRPr="005464AD">
        <w:rPr>
          <w:rFonts w:ascii="宋体" w:hAnsi="宋体" w:hint="eastAsia"/>
          <w:bCs/>
          <w:color w:val="000000"/>
          <w:sz w:val="24"/>
          <w:szCs w:val="21"/>
        </w:rPr>
        <w:t>终验收内容应包括:</w:t>
      </w:r>
    </w:p>
    <w:p w:rsidR="008434B4" w:rsidRPr="005464AD" w:rsidRDefault="008434B4" w:rsidP="008434B4">
      <w:pPr>
        <w:spacing w:line="360" w:lineRule="auto"/>
        <w:ind w:firstLineChars="200" w:firstLine="480"/>
        <w:rPr>
          <w:rFonts w:ascii="宋体" w:hAnsi="宋体"/>
          <w:bCs/>
          <w:color w:val="000000"/>
          <w:sz w:val="24"/>
          <w:szCs w:val="21"/>
        </w:rPr>
      </w:pPr>
      <w:r w:rsidRPr="005464AD">
        <w:rPr>
          <w:rFonts w:ascii="宋体" w:hAnsi="宋体" w:hint="eastAsia"/>
          <w:bCs/>
          <w:color w:val="000000"/>
          <w:sz w:val="24"/>
          <w:szCs w:val="21"/>
        </w:rPr>
        <w:t>管道系统外观检验（含流向、色环、阀门状态等标识）；</w:t>
      </w:r>
    </w:p>
    <w:p w:rsidR="008434B4" w:rsidRPr="005464AD" w:rsidRDefault="008434B4" w:rsidP="008434B4">
      <w:pPr>
        <w:spacing w:line="360" w:lineRule="auto"/>
        <w:ind w:leftChars="228" w:left="479"/>
        <w:rPr>
          <w:rFonts w:ascii="宋体" w:hAnsi="宋体"/>
          <w:bCs/>
          <w:color w:val="000000"/>
          <w:sz w:val="24"/>
          <w:szCs w:val="21"/>
        </w:rPr>
      </w:pPr>
      <w:r w:rsidRPr="005464AD">
        <w:rPr>
          <w:rFonts w:ascii="宋体" w:hAnsi="宋体" w:hint="eastAsia"/>
          <w:bCs/>
          <w:color w:val="000000"/>
          <w:sz w:val="24"/>
          <w:szCs w:val="21"/>
        </w:rPr>
        <w:t>技术性能和功能检测；</w:t>
      </w:r>
    </w:p>
    <w:p w:rsidR="008434B4" w:rsidRPr="005464AD" w:rsidRDefault="008434B4" w:rsidP="008434B4">
      <w:pPr>
        <w:spacing w:line="360" w:lineRule="auto"/>
        <w:ind w:leftChars="228" w:left="479"/>
        <w:rPr>
          <w:rFonts w:ascii="宋体" w:hAnsi="宋体"/>
          <w:bCs/>
          <w:color w:val="000000"/>
          <w:sz w:val="24"/>
          <w:szCs w:val="21"/>
        </w:rPr>
      </w:pPr>
      <w:r w:rsidRPr="005464AD">
        <w:rPr>
          <w:rFonts w:ascii="宋体" w:hAnsi="宋体" w:hint="eastAsia"/>
          <w:bCs/>
          <w:color w:val="000000"/>
          <w:sz w:val="24"/>
          <w:szCs w:val="21"/>
        </w:rPr>
        <w:t>技术资料。</w:t>
      </w:r>
    </w:p>
    <w:p w:rsidR="008434B4" w:rsidRPr="005464AD" w:rsidRDefault="008434B4" w:rsidP="008434B4">
      <w:pPr>
        <w:spacing w:line="360" w:lineRule="auto"/>
        <w:ind w:firstLineChars="200" w:firstLine="480"/>
        <w:rPr>
          <w:rFonts w:ascii="宋体" w:hAnsi="宋体"/>
          <w:color w:val="000000"/>
          <w:sz w:val="24"/>
          <w:szCs w:val="21"/>
        </w:rPr>
      </w:pPr>
      <w:r w:rsidRPr="005464AD">
        <w:rPr>
          <w:rFonts w:ascii="宋体" w:hAnsi="宋体" w:hint="eastAsia"/>
          <w:color w:val="000000"/>
          <w:sz w:val="24"/>
          <w:szCs w:val="21"/>
        </w:rPr>
        <w:t>安装、调试期间，投标人须对招标人维修人员进一步指导、培训(不少于</w:t>
      </w:r>
      <w:r w:rsidRPr="005464AD">
        <w:rPr>
          <w:rFonts w:ascii="宋体" w:hAnsi="宋体"/>
          <w:color w:val="000000"/>
          <w:sz w:val="24"/>
          <w:szCs w:val="21"/>
        </w:rPr>
        <w:t>1</w:t>
      </w:r>
      <w:r w:rsidRPr="005464AD">
        <w:rPr>
          <w:rFonts w:ascii="宋体" w:hAnsi="宋体" w:hint="eastAsia"/>
          <w:color w:val="000000"/>
          <w:sz w:val="24"/>
          <w:szCs w:val="21"/>
        </w:rPr>
        <w:t>个工作日)，直到能够独立维护时为止。</w:t>
      </w:r>
    </w:p>
    <w:p w:rsidR="008434B4" w:rsidRPr="005464AD" w:rsidRDefault="008434B4" w:rsidP="008434B4">
      <w:pPr>
        <w:spacing w:line="360" w:lineRule="auto"/>
        <w:rPr>
          <w:rFonts w:ascii="宋体" w:hAnsi="宋体"/>
          <w:color w:val="000000"/>
          <w:sz w:val="24"/>
          <w:szCs w:val="21"/>
        </w:rPr>
      </w:pPr>
      <w:r w:rsidRPr="005464AD">
        <w:rPr>
          <w:rFonts w:ascii="宋体" w:hAnsi="宋体" w:hint="eastAsia"/>
          <w:b/>
          <w:color w:val="000000"/>
          <w:sz w:val="24"/>
          <w:szCs w:val="21"/>
        </w:rPr>
        <w:t>九</w:t>
      </w:r>
      <w:r w:rsidRPr="005464AD">
        <w:rPr>
          <w:rFonts w:hint="eastAsia"/>
          <w:b/>
          <w:color w:val="000000"/>
          <w:sz w:val="24"/>
          <w:szCs w:val="21"/>
        </w:rPr>
        <w:t>、售后服务</w:t>
      </w:r>
    </w:p>
    <w:p w:rsidR="008434B4" w:rsidRPr="005464AD" w:rsidRDefault="008434B4" w:rsidP="008434B4">
      <w:pPr>
        <w:spacing w:line="460" w:lineRule="atLeast"/>
        <w:rPr>
          <w:color w:val="000000"/>
          <w:sz w:val="24"/>
          <w:szCs w:val="21"/>
        </w:rPr>
      </w:pPr>
      <w:r w:rsidRPr="005464AD">
        <w:rPr>
          <w:rFonts w:hint="eastAsia"/>
          <w:color w:val="000000"/>
          <w:sz w:val="24"/>
          <w:szCs w:val="21"/>
        </w:rPr>
        <w:t>9.1</w:t>
      </w:r>
      <w:r w:rsidRPr="005464AD">
        <w:rPr>
          <w:rFonts w:hint="eastAsia"/>
          <w:color w:val="000000"/>
          <w:sz w:val="24"/>
          <w:szCs w:val="21"/>
        </w:rPr>
        <w:t>质量保证期为自双方最终验收签字之日起壹年。</w:t>
      </w:r>
    </w:p>
    <w:p w:rsidR="008434B4" w:rsidRPr="005464AD" w:rsidRDefault="008434B4" w:rsidP="008434B4">
      <w:pPr>
        <w:adjustRightInd w:val="0"/>
        <w:snapToGrid w:val="0"/>
        <w:spacing w:line="460" w:lineRule="atLeast"/>
        <w:rPr>
          <w:bCs/>
          <w:color w:val="000000"/>
          <w:sz w:val="24"/>
          <w:szCs w:val="21"/>
        </w:rPr>
      </w:pPr>
      <w:r w:rsidRPr="005464AD">
        <w:rPr>
          <w:rFonts w:hint="eastAsia"/>
          <w:bCs/>
          <w:color w:val="000000"/>
          <w:sz w:val="24"/>
          <w:szCs w:val="21"/>
        </w:rPr>
        <w:t>9.2</w:t>
      </w:r>
      <w:r w:rsidRPr="005464AD">
        <w:rPr>
          <w:rFonts w:hint="eastAsia"/>
          <w:bCs/>
          <w:color w:val="000000"/>
          <w:sz w:val="24"/>
          <w:szCs w:val="21"/>
        </w:rPr>
        <w:t>在质量保证期内，如出现质量问题，投标人应在接到招标人通知后</w:t>
      </w:r>
      <w:r w:rsidRPr="005464AD">
        <w:rPr>
          <w:rFonts w:hint="eastAsia"/>
          <w:bCs/>
          <w:color w:val="000000"/>
          <w:sz w:val="24"/>
          <w:szCs w:val="21"/>
        </w:rPr>
        <w:t>8</w:t>
      </w:r>
      <w:r w:rsidRPr="005464AD">
        <w:rPr>
          <w:rFonts w:hint="eastAsia"/>
          <w:bCs/>
          <w:color w:val="000000"/>
          <w:sz w:val="24"/>
          <w:szCs w:val="21"/>
        </w:rPr>
        <w:t>小时内迅速做出反应，并在</w:t>
      </w:r>
      <w:r w:rsidRPr="005464AD">
        <w:rPr>
          <w:rFonts w:hint="eastAsia"/>
          <w:bCs/>
          <w:color w:val="000000"/>
          <w:sz w:val="24"/>
          <w:szCs w:val="21"/>
        </w:rPr>
        <w:t>24</w:t>
      </w:r>
      <w:r w:rsidRPr="005464AD">
        <w:rPr>
          <w:rFonts w:hint="eastAsia"/>
          <w:bCs/>
          <w:color w:val="000000"/>
          <w:sz w:val="24"/>
          <w:szCs w:val="21"/>
        </w:rPr>
        <w:t>小时内及时到达招标人现场免费处理。处理过程中，如有零部件更换，该零部件的质量保证期自更换之日起顺延，投标人承担更换部件的所有费用。</w:t>
      </w:r>
    </w:p>
    <w:p w:rsidR="008434B4" w:rsidRPr="005464AD" w:rsidRDefault="008434B4" w:rsidP="008434B4">
      <w:pPr>
        <w:adjustRightInd w:val="0"/>
        <w:snapToGrid w:val="0"/>
        <w:spacing w:line="460" w:lineRule="atLeast"/>
        <w:rPr>
          <w:bCs/>
          <w:color w:val="000000"/>
          <w:sz w:val="24"/>
          <w:szCs w:val="21"/>
        </w:rPr>
      </w:pPr>
      <w:r w:rsidRPr="005464AD">
        <w:rPr>
          <w:rFonts w:hint="eastAsia"/>
          <w:bCs/>
          <w:color w:val="000000"/>
          <w:sz w:val="24"/>
          <w:szCs w:val="21"/>
        </w:rPr>
        <w:t>9</w:t>
      </w:r>
      <w:r w:rsidRPr="005464AD">
        <w:rPr>
          <w:bCs/>
          <w:color w:val="000000"/>
          <w:sz w:val="24"/>
          <w:szCs w:val="21"/>
        </w:rPr>
        <w:t>.3</w:t>
      </w:r>
      <w:r w:rsidRPr="005464AD">
        <w:rPr>
          <w:rFonts w:hint="eastAsia"/>
          <w:bCs/>
          <w:color w:val="000000"/>
          <w:sz w:val="24"/>
          <w:szCs w:val="21"/>
        </w:rPr>
        <w:t>投标人须提供上述尚未提及的、满足招标人生产所必需的附件、功能件、备件及</w:t>
      </w:r>
      <w:r w:rsidRPr="005464AD">
        <w:rPr>
          <w:rFonts w:hint="eastAsia"/>
          <w:bCs/>
          <w:color w:val="000000"/>
          <w:sz w:val="24"/>
          <w:szCs w:val="21"/>
        </w:rPr>
        <w:lastRenderedPageBreak/>
        <w:t>功能。</w:t>
      </w:r>
    </w:p>
    <w:p w:rsidR="008434B4" w:rsidRPr="005464AD" w:rsidRDefault="008434B4">
      <w:pPr>
        <w:snapToGrid w:val="0"/>
        <w:spacing w:line="360" w:lineRule="auto"/>
        <w:rPr>
          <w:rFonts w:asciiTheme="majorEastAsia" w:eastAsiaTheme="majorEastAsia" w:hAnsiTheme="majorEastAsia" w:cs="宋体"/>
          <w:kern w:val="0"/>
          <w:sz w:val="28"/>
          <w:szCs w:val="28"/>
        </w:rPr>
      </w:pPr>
    </w:p>
    <w:p w:rsidR="008434B4" w:rsidRPr="005464AD" w:rsidRDefault="008434B4">
      <w:pPr>
        <w:widowControl/>
        <w:jc w:val="left"/>
        <w:rPr>
          <w:rFonts w:asciiTheme="majorEastAsia" w:eastAsiaTheme="majorEastAsia" w:hAnsiTheme="majorEastAsia" w:cs="宋体"/>
          <w:kern w:val="0"/>
          <w:sz w:val="28"/>
          <w:szCs w:val="28"/>
        </w:rPr>
      </w:pPr>
      <w:r w:rsidRPr="005464AD">
        <w:rPr>
          <w:rFonts w:asciiTheme="majorEastAsia" w:eastAsiaTheme="majorEastAsia" w:hAnsiTheme="majorEastAsia" w:cs="宋体"/>
          <w:kern w:val="0"/>
          <w:sz w:val="28"/>
          <w:szCs w:val="28"/>
        </w:rPr>
        <w:br w:type="page"/>
      </w:r>
    </w:p>
    <w:p w:rsidR="009F1D30" w:rsidRPr="005464AD" w:rsidRDefault="008631EB">
      <w:pPr>
        <w:snapToGrid w:val="0"/>
        <w:spacing w:line="360" w:lineRule="auto"/>
        <w:rPr>
          <w:rFonts w:asciiTheme="majorEastAsia" w:eastAsiaTheme="majorEastAsia" w:hAnsiTheme="majorEastAsia" w:cs="宋体"/>
          <w:b/>
          <w:kern w:val="0"/>
          <w:sz w:val="32"/>
          <w:szCs w:val="32"/>
        </w:rPr>
      </w:pPr>
      <w:r w:rsidRPr="005464AD">
        <w:rPr>
          <w:rFonts w:asciiTheme="majorEastAsia" w:eastAsiaTheme="majorEastAsia" w:hAnsiTheme="majorEastAsia" w:cs="宋体" w:hint="eastAsia"/>
          <w:kern w:val="0"/>
          <w:sz w:val="28"/>
          <w:szCs w:val="28"/>
        </w:rPr>
        <w:lastRenderedPageBreak/>
        <w:t>附表</w:t>
      </w:r>
      <w:r w:rsidR="008434B4" w:rsidRPr="005464AD">
        <w:rPr>
          <w:rFonts w:asciiTheme="majorEastAsia" w:eastAsiaTheme="majorEastAsia" w:hAnsiTheme="majorEastAsia" w:cs="宋体" w:hint="eastAsia"/>
          <w:kern w:val="0"/>
          <w:sz w:val="28"/>
          <w:szCs w:val="28"/>
        </w:rPr>
        <w:t>9</w:t>
      </w:r>
    </w:p>
    <w:p w:rsidR="009F1D30" w:rsidRDefault="008631EB">
      <w:pPr>
        <w:snapToGrid w:val="0"/>
        <w:spacing w:line="360" w:lineRule="auto"/>
        <w:rPr>
          <w:rFonts w:asciiTheme="majorEastAsia" w:eastAsiaTheme="majorEastAsia" w:hAnsiTheme="majorEastAsia" w:cs="宋体"/>
          <w:b/>
          <w:kern w:val="0"/>
          <w:sz w:val="32"/>
          <w:szCs w:val="32"/>
        </w:rPr>
      </w:pPr>
      <w:r w:rsidRPr="005464AD">
        <w:rPr>
          <w:rFonts w:asciiTheme="majorEastAsia" w:eastAsiaTheme="majorEastAsia" w:hAnsiTheme="majorEastAsia" w:cs="宋体" w:hint="eastAsia"/>
          <w:b/>
          <w:kern w:val="0"/>
          <w:sz w:val="32"/>
          <w:szCs w:val="32"/>
        </w:rPr>
        <w:t xml:space="preserve">                         </w:t>
      </w:r>
      <w:r w:rsidR="00834452" w:rsidRPr="005464AD">
        <w:rPr>
          <w:rFonts w:asciiTheme="majorEastAsia" w:eastAsiaTheme="majorEastAsia" w:hAnsiTheme="majorEastAsia" w:cs="宋体" w:hint="eastAsia"/>
          <w:b/>
          <w:kern w:val="0"/>
          <w:sz w:val="32"/>
          <w:szCs w:val="32"/>
        </w:rPr>
        <w:t>技术</w:t>
      </w:r>
      <w:r w:rsidRPr="005464AD">
        <w:rPr>
          <w:rFonts w:asciiTheme="majorEastAsia" w:eastAsiaTheme="majorEastAsia" w:hAnsiTheme="majorEastAsia" w:cs="宋体" w:hint="eastAsia"/>
          <w:b/>
          <w:kern w:val="0"/>
          <w:sz w:val="32"/>
          <w:szCs w:val="32"/>
        </w:rPr>
        <w:t>方案</w:t>
      </w:r>
    </w:p>
    <w:p w:rsidR="009F1D30" w:rsidRDefault="009F1D30">
      <w:pPr>
        <w:rPr>
          <w:rFonts w:hAnsi="宋体" w:cs="Arial"/>
          <w:szCs w:val="21"/>
        </w:rPr>
      </w:pPr>
    </w:p>
    <w:sectPr w:rsidR="009F1D30" w:rsidSect="00C8078E">
      <w:footerReference w:type="default" r:id="rId9"/>
      <w:pgSz w:w="12240" w:h="15840"/>
      <w:pgMar w:top="1134" w:right="1797" w:bottom="1134"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21C" w:rsidRDefault="0073421C">
      <w:r>
        <w:separator/>
      </w:r>
    </w:p>
  </w:endnote>
  <w:endnote w:type="continuationSeparator" w:id="0">
    <w:p w:rsidR="0073421C" w:rsidRDefault="00734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3927"/>
      <w:docPartObj>
        <w:docPartGallery w:val="AutoText"/>
      </w:docPartObj>
    </w:sdtPr>
    <w:sdtContent>
      <w:sdt>
        <w:sdtPr>
          <w:id w:val="171357217"/>
          <w:docPartObj>
            <w:docPartGallery w:val="AutoText"/>
          </w:docPartObj>
        </w:sdtPr>
        <w:sdtContent>
          <w:p w:rsidR="009F1D30" w:rsidRDefault="008631EB">
            <w:pPr>
              <w:pStyle w:val="a5"/>
              <w:jc w:val="center"/>
            </w:pPr>
            <w:r>
              <w:rPr>
                <w:lang w:val="zh-CN"/>
              </w:rPr>
              <w:t xml:space="preserve"> </w:t>
            </w:r>
            <w:r w:rsidR="000B2788">
              <w:rPr>
                <w:b/>
                <w:sz w:val="24"/>
                <w:szCs w:val="24"/>
              </w:rPr>
              <w:fldChar w:fldCharType="begin"/>
            </w:r>
            <w:r>
              <w:rPr>
                <w:b/>
              </w:rPr>
              <w:instrText>PAGE</w:instrText>
            </w:r>
            <w:r w:rsidR="000B2788">
              <w:rPr>
                <w:b/>
                <w:sz w:val="24"/>
                <w:szCs w:val="24"/>
              </w:rPr>
              <w:fldChar w:fldCharType="separate"/>
            </w:r>
            <w:r w:rsidR="00C83EC3">
              <w:rPr>
                <w:b/>
                <w:noProof/>
              </w:rPr>
              <w:t>13</w:t>
            </w:r>
            <w:r w:rsidR="000B2788">
              <w:rPr>
                <w:b/>
                <w:sz w:val="24"/>
                <w:szCs w:val="24"/>
              </w:rPr>
              <w:fldChar w:fldCharType="end"/>
            </w:r>
            <w:r>
              <w:rPr>
                <w:lang w:val="zh-CN"/>
              </w:rPr>
              <w:t xml:space="preserve"> / </w:t>
            </w:r>
            <w:r w:rsidR="000B2788">
              <w:rPr>
                <w:b/>
                <w:sz w:val="24"/>
                <w:szCs w:val="24"/>
              </w:rPr>
              <w:fldChar w:fldCharType="begin"/>
            </w:r>
            <w:r>
              <w:rPr>
                <w:b/>
              </w:rPr>
              <w:instrText>NUMPAGES</w:instrText>
            </w:r>
            <w:r w:rsidR="000B2788">
              <w:rPr>
                <w:b/>
                <w:sz w:val="24"/>
                <w:szCs w:val="24"/>
              </w:rPr>
              <w:fldChar w:fldCharType="separate"/>
            </w:r>
            <w:r w:rsidR="00C83EC3">
              <w:rPr>
                <w:b/>
                <w:noProof/>
              </w:rPr>
              <w:t>18</w:t>
            </w:r>
            <w:r w:rsidR="000B2788">
              <w:rPr>
                <w:b/>
                <w:sz w:val="24"/>
                <w:szCs w:val="24"/>
              </w:rPr>
              <w:fldChar w:fldCharType="end"/>
            </w:r>
          </w:p>
        </w:sdtContent>
      </w:sdt>
    </w:sdtContent>
  </w:sdt>
  <w:p w:rsidR="009F1D30" w:rsidRDefault="009F1D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21C" w:rsidRDefault="0073421C">
      <w:r>
        <w:separator/>
      </w:r>
    </w:p>
  </w:footnote>
  <w:footnote w:type="continuationSeparator" w:id="0">
    <w:p w:rsidR="0073421C" w:rsidRDefault="007342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F7C51"/>
    <w:multiLevelType w:val="multilevel"/>
    <w:tmpl w:val="1BCF7C51"/>
    <w:lvl w:ilvl="0">
      <w:start w:val="1"/>
      <w:numFmt w:val="decimal"/>
      <w:lvlText w:val="（%1）"/>
      <w:lvlJc w:val="left"/>
      <w:pPr>
        <w:tabs>
          <w:tab w:val="left" w:pos="720"/>
        </w:tabs>
        <w:ind w:left="720" w:hanging="7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37DD63B7"/>
    <w:multiLevelType w:val="hybridMultilevel"/>
    <w:tmpl w:val="1EDC4D26"/>
    <w:lvl w:ilvl="0" w:tplc="FC641970">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zFkYjdjMDU4OTI0MzgzZjBkMTU1NWQyOTAyMTk2NWQifQ=="/>
  </w:docVars>
  <w:rsids>
    <w:rsidRoot w:val="00BB0A53"/>
    <w:rsid w:val="00004BC6"/>
    <w:rsid w:val="000054BF"/>
    <w:rsid w:val="00015028"/>
    <w:rsid w:val="000234C6"/>
    <w:rsid w:val="00027866"/>
    <w:rsid w:val="00030C01"/>
    <w:rsid w:val="00037F5C"/>
    <w:rsid w:val="0004069F"/>
    <w:rsid w:val="00064D15"/>
    <w:rsid w:val="00064F86"/>
    <w:rsid w:val="000873EC"/>
    <w:rsid w:val="0009131A"/>
    <w:rsid w:val="000A5D39"/>
    <w:rsid w:val="000B2788"/>
    <w:rsid w:val="000B5D29"/>
    <w:rsid w:val="000D157E"/>
    <w:rsid w:val="00100C9A"/>
    <w:rsid w:val="00105EE2"/>
    <w:rsid w:val="00117E0C"/>
    <w:rsid w:val="0012326C"/>
    <w:rsid w:val="001365BE"/>
    <w:rsid w:val="00141981"/>
    <w:rsid w:val="00146BB2"/>
    <w:rsid w:val="001527DB"/>
    <w:rsid w:val="00164568"/>
    <w:rsid w:val="001765AA"/>
    <w:rsid w:val="001854D1"/>
    <w:rsid w:val="001938EB"/>
    <w:rsid w:val="001B2B6C"/>
    <w:rsid w:val="001D201F"/>
    <w:rsid w:val="001E7208"/>
    <w:rsid w:val="002016F6"/>
    <w:rsid w:val="00205E26"/>
    <w:rsid w:val="002549AE"/>
    <w:rsid w:val="002706AD"/>
    <w:rsid w:val="00292590"/>
    <w:rsid w:val="002952A9"/>
    <w:rsid w:val="002A3568"/>
    <w:rsid w:val="002C4E20"/>
    <w:rsid w:val="002D79CB"/>
    <w:rsid w:val="002E5103"/>
    <w:rsid w:val="0030007D"/>
    <w:rsid w:val="00303ABA"/>
    <w:rsid w:val="00317E36"/>
    <w:rsid w:val="003453CE"/>
    <w:rsid w:val="00345BAB"/>
    <w:rsid w:val="003478CB"/>
    <w:rsid w:val="00350762"/>
    <w:rsid w:val="00372D07"/>
    <w:rsid w:val="00392F79"/>
    <w:rsid w:val="003B62F8"/>
    <w:rsid w:val="003C7F07"/>
    <w:rsid w:val="003D64A4"/>
    <w:rsid w:val="003E32FC"/>
    <w:rsid w:val="00415723"/>
    <w:rsid w:val="00430477"/>
    <w:rsid w:val="00481AA9"/>
    <w:rsid w:val="00483EFE"/>
    <w:rsid w:val="00485488"/>
    <w:rsid w:val="0049154F"/>
    <w:rsid w:val="00492620"/>
    <w:rsid w:val="004942F7"/>
    <w:rsid w:val="004A12A3"/>
    <w:rsid w:val="004A3BAB"/>
    <w:rsid w:val="004C15E8"/>
    <w:rsid w:val="004C2AA0"/>
    <w:rsid w:val="004D3595"/>
    <w:rsid w:val="004D37AE"/>
    <w:rsid w:val="004E157C"/>
    <w:rsid w:val="004F1F7F"/>
    <w:rsid w:val="005109D4"/>
    <w:rsid w:val="00513867"/>
    <w:rsid w:val="005464AD"/>
    <w:rsid w:val="005472D0"/>
    <w:rsid w:val="00582071"/>
    <w:rsid w:val="005B2ED1"/>
    <w:rsid w:val="005F0352"/>
    <w:rsid w:val="005F2A50"/>
    <w:rsid w:val="005F5D84"/>
    <w:rsid w:val="005F7311"/>
    <w:rsid w:val="00604DDC"/>
    <w:rsid w:val="00623CD5"/>
    <w:rsid w:val="006573EF"/>
    <w:rsid w:val="006712FE"/>
    <w:rsid w:val="0067575F"/>
    <w:rsid w:val="00677ECB"/>
    <w:rsid w:val="00684EC9"/>
    <w:rsid w:val="00687639"/>
    <w:rsid w:val="006B02A1"/>
    <w:rsid w:val="006B5AAA"/>
    <w:rsid w:val="006C4C88"/>
    <w:rsid w:val="006D32D1"/>
    <w:rsid w:val="006D6DC6"/>
    <w:rsid w:val="0070120A"/>
    <w:rsid w:val="0070605A"/>
    <w:rsid w:val="00707C0E"/>
    <w:rsid w:val="00716DE2"/>
    <w:rsid w:val="0073421C"/>
    <w:rsid w:val="00757083"/>
    <w:rsid w:val="00770B36"/>
    <w:rsid w:val="0077133D"/>
    <w:rsid w:val="0078104C"/>
    <w:rsid w:val="007B3B2D"/>
    <w:rsid w:val="007F5563"/>
    <w:rsid w:val="00815DAF"/>
    <w:rsid w:val="008172DD"/>
    <w:rsid w:val="00834452"/>
    <w:rsid w:val="008350E2"/>
    <w:rsid w:val="008434B4"/>
    <w:rsid w:val="00850F5C"/>
    <w:rsid w:val="00852506"/>
    <w:rsid w:val="0085659F"/>
    <w:rsid w:val="00860058"/>
    <w:rsid w:val="008631EB"/>
    <w:rsid w:val="0086400C"/>
    <w:rsid w:val="00870DE9"/>
    <w:rsid w:val="008C5904"/>
    <w:rsid w:val="008D6E56"/>
    <w:rsid w:val="008E4F67"/>
    <w:rsid w:val="008E614D"/>
    <w:rsid w:val="009056CB"/>
    <w:rsid w:val="0092286D"/>
    <w:rsid w:val="009408F1"/>
    <w:rsid w:val="009502B2"/>
    <w:rsid w:val="00950B16"/>
    <w:rsid w:val="00980B22"/>
    <w:rsid w:val="009A4005"/>
    <w:rsid w:val="009B348E"/>
    <w:rsid w:val="009E56B7"/>
    <w:rsid w:val="009F1632"/>
    <w:rsid w:val="009F1D30"/>
    <w:rsid w:val="00A04F69"/>
    <w:rsid w:val="00A077FA"/>
    <w:rsid w:val="00A124CB"/>
    <w:rsid w:val="00A254EB"/>
    <w:rsid w:val="00A9783C"/>
    <w:rsid w:val="00AA3C91"/>
    <w:rsid w:val="00AC7E1E"/>
    <w:rsid w:val="00AF1FE7"/>
    <w:rsid w:val="00B0324B"/>
    <w:rsid w:val="00B12174"/>
    <w:rsid w:val="00B476F8"/>
    <w:rsid w:val="00B669BF"/>
    <w:rsid w:val="00B872D4"/>
    <w:rsid w:val="00B87D0B"/>
    <w:rsid w:val="00B87ED7"/>
    <w:rsid w:val="00B95860"/>
    <w:rsid w:val="00B96728"/>
    <w:rsid w:val="00BB0A53"/>
    <w:rsid w:val="00BC59D1"/>
    <w:rsid w:val="00BC7D9F"/>
    <w:rsid w:val="00BE1365"/>
    <w:rsid w:val="00BE625E"/>
    <w:rsid w:val="00BF5E91"/>
    <w:rsid w:val="00C039DD"/>
    <w:rsid w:val="00C11179"/>
    <w:rsid w:val="00C11240"/>
    <w:rsid w:val="00C113E8"/>
    <w:rsid w:val="00C15505"/>
    <w:rsid w:val="00C1610C"/>
    <w:rsid w:val="00C23234"/>
    <w:rsid w:val="00C26961"/>
    <w:rsid w:val="00C44F30"/>
    <w:rsid w:val="00C76208"/>
    <w:rsid w:val="00C8078E"/>
    <w:rsid w:val="00C83EC3"/>
    <w:rsid w:val="00C9258D"/>
    <w:rsid w:val="00C949F8"/>
    <w:rsid w:val="00CA4C5E"/>
    <w:rsid w:val="00CB2B04"/>
    <w:rsid w:val="00CC388D"/>
    <w:rsid w:val="00D01A32"/>
    <w:rsid w:val="00D04CA5"/>
    <w:rsid w:val="00D0586E"/>
    <w:rsid w:val="00D239AE"/>
    <w:rsid w:val="00D405C6"/>
    <w:rsid w:val="00D616A9"/>
    <w:rsid w:val="00D63232"/>
    <w:rsid w:val="00D64D6F"/>
    <w:rsid w:val="00D67403"/>
    <w:rsid w:val="00D7278A"/>
    <w:rsid w:val="00D940B5"/>
    <w:rsid w:val="00D97904"/>
    <w:rsid w:val="00DA3016"/>
    <w:rsid w:val="00DC1980"/>
    <w:rsid w:val="00DC2C05"/>
    <w:rsid w:val="00DE016A"/>
    <w:rsid w:val="00DF3F1B"/>
    <w:rsid w:val="00DF44B1"/>
    <w:rsid w:val="00E222B7"/>
    <w:rsid w:val="00E32AD9"/>
    <w:rsid w:val="00E35DB5"/>
    <w:rsid w:val="00E50F6C"/>
    <w:rsid w:val="00E61579"/>
    <w:rsid w:val="00E72584"/>
    <w:rsid w:val="00E9087B"/>
    <w:rsid w:val="00EA0EC4"/>
    <w:rsid w:val="00EA149C"/>
    <w:rsid w:val="00EB755A"/>
    <w:rsid w:val="00ED4AB2"/>
    <w:rsid w:val="00ED740E"/>
    <w:rsid w:val="00EE3465"/>
    <w:rsid w:val="00EE618C"/>
    <w:rsid w:val="00EF14B2"/>
    <w:rsid w:val="00EF2DDD"/>
    <w:rsid w:val="00EF2E49"/>
    <w:rsid w:val="00EF301D"/>
    <w:rsid w:val="00EF4BE8"/>
    <w:rsid w:val="00EF4D1E"/>
    <w:rsid w:val="00F00286"/>
    <w:rsid w:val="00F03387"/>
    <w:rsid w:val="00F103CE"/>
    <w:rsid w:val="00F14EF7"/>
    <w:rsid w:val="00F61A3F"/>
    <w:rsid w:val="00F70760"/>
    <w:rsid w:val="00F72EA4"/>
    <w:rsid w:val="00F77C45"/>
    <w:rsid w:val="00F902E3"/>
    <w:rsid w:val="00F91289"/>
    <w:rsid w:val="00F91B29"/>
    <w:rsid w:val="00FA3548"/>
    <w:rsid w:val="00FB15FE"/>
    <w:rsid w:val="00FC7665"/>
    <w:rsid w:val="00FE2BDE"/>
    <w:rsid w:val="00FE4935"/>
    <w:rsid w:val="00FE63A5"/>
    <w:rsid w:val="49B358F8"/>
    <w:rsid w:val="64EC3722"/>
    <w:rsid w:val="7A5F05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ED7"/>
    <w:pPr>
      <w:widowControl w:val="0"/>
      <w:jc w:val="both"/>
    </w:pPr>
    <w:rPr>
      <w:kern w:val="2"/>
      <w:sz w:val="21"/>
      <w:szCs w:val="22"/>
    </w:rPr>
  </w:style>
  <w:style w:type="paragraph" w:styleId="1">
    <w:name w:val="heading 1"/>
    <w:basedOn w:val="a"/>
    <w:next w:val="a"/>
    <w:link w:val="1Char"/>
    <w:uiPriority w:val="9"/>
    <w:qFormat/>
    <w:rsid w:val="008434B4"/>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B87ED7"/>
    <w:pPr>
      <w:autoSpaceDE w:val="0"/>
      <w:autoSpaceDN w:val="0"/>
      <w:adjustRightInd w:val="0"/>
      <w:jc w:val="left"/>
      <w:outlineLvl w:val="1"/>
    </w:pPr>
    <w:rPr>
      <w:rFonts w:ascii="宋体" w:eastAsia="宋体"/>
      <w:kern w:val="0"/>
      <w:sz w:val="24"/>
      <w:szCs w:val="24"/>
    </w:rPr>
  </w:style>
  <w:style w:type="paragraph" w:styleId="3">
    <w:name w:val="heading 3"/>
    <w:basedOn w:val="a"/>
    <w:next w:val="a"/>
    <w:link w:val="3Char"/>
    <w:uiPriority w:val="9"/>
    <w:unhideWhenUsed/>
    <w:qFormat/>
    <w:rsid w:val="00B87ED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 Char,普通文字1,普通文字2,普通文字3,普通文字4,普通文字5,普通文字6,普通文字11,普通文字21,普通文字31,普通文字41,普通文字7, Char Char Char, Char Char"/>
    <w:basedOn w:val="a"/>
    <w:link w:val="Char"/>
    <w:rsid w:val="00B87ED7"/>
    <w:pPr>
      <w:widowControl/>
      <w:jc w:val="left"/>
    </w:pPr>
    <w:rPr>
      <w:rFonts w:ascii="Courier New" w:eastAsia="宋体" w:hAnsi="Courier New" w:cs="Courier New"/>
      <w:kern w:val="0"/>
      <w:sz w:val="20"/>
      <w:szCs w:val="20"/>
    </w:rPr>
  </w:style>
  <w:style w:type="paragraph" w:styleId="a4">
    <w:name w:val="Balloon Text"/>
    <w:basedOn w:val="a"/>
    <w:link w:val="Char0"/>
    <w:uiPriority w:val="99"/>
    <w:semiHidden/>
    <w:unhideWhenUsed/>
    <w:rsid w:val="00B87ED7"/>
    <w:rPr>
      <w:sz w:val="18"/>
      <w:szCs w:val="18"/>
    </w:rPr>
  </w:style>
  <w:style w:type="paragraph" w:styleId="a5">
    <w:name w:val="footer"/>
    <w:basedOn w:val="a"/>
    <w:link w:val="Char1"/>
    <w:uiPriority w:val="99"/>
    <w:unhideWhenUsed/>
    <w:rsid w:val="00B87ED7"/>
    <w:pPr>
      <w:tabs>
        <w:tab w:val="center" w:pos="4153"/>
        <w:tab w:val="right" w:pos="8306"/>
      </w:tabs>
      <w:snapToGrid w:val="0"/>
      <w:jc w:val="left"/>
    </w:pPr>
    <w:rPr>
      <w:sz w:val="18"/>
      <w:szCs w:val="18"/>
    </w:rPr>
  </w:style>
  <w:style w:type="paragraph" w:styleId="a6">
    <w:name w:val="header"/>
    <w:basedOn w:val="a"/>
    <w:link w:val="Char2"/>
    <w:uiPriority w:val="99"/>
    <w:unhideWhenUsed/>
    <w:rsid w:val="00B87ED7"/>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rsid w:val="00B87ED7"/>
    <w:rPr>
      <w:color w:val="0000FF"/>
      <w:u w:val="single"/>
    </w:rPr>
  </w:style>
  <w:style w:type="character" w:customStyle="1" w:styleId="Char2">
    <w:name w:val="页眉 Char"/>
    <w:basedOn w:val="a0"/>
    <w:link w:val="a6"/>
    <w:uiPriority w:val="99"/>
    <w:rsid w:val="00B87ED7"/>
    <w:rPr>
      <w:sz w:val="18"/>
      <w:szCs w:val="18"/>
    </w:rPr>
  </w:style>
  <w:style w:type="character" w:customStyle="1" w:styleId="Char1">
    <w:name w:val="页脚 Char"/>
    <w:basedOn w:val="a0"/>
    <w:link w:val="a5"/>
    <w:uiPriority w:val="99"/>
    <w:rsid w:val="00B87ED7"/>
    <w:rPr>
      <w:sz w:val="18"/>
      <w:szCs w:val="18"/>
    </w:rPr>
  </w:style>
  <w:style w:type="character" w:customStyle="1" w:styleId="2Char">
    <w:name w:val="标题 2 Char"/>
    <w:basedOn w:val="a0"/>
    <w:link w:val="2"/>
    <w:uiPriority w:val="99"/>
    <w:rsid w:val="00B87ED7"/>
    <w:rPr>
      <w:rFonts w:ascii="宋体" w:eastAsia="宋体"/>
      <w:kern w:val="0"/>
      <w:sz w:val="24"/>
      <w:szCs w:val="24"/>
    </w:rPr>
  </w:style>
  <w:style w:type="character" w:customStyle="1" w:styleId="3Char">
    <w:name w:val="标题 3 Char"/>
    <w:basedOn w:val="a0"/>
    <w:link w:val="3"/>
    <w:uiPriority w:val="9"/>
    <w:rsid w:val="00B87ED7"/>
    <w:rPr>
      <w:b/>
      <w:bCs/>
      <w:sz w:val="32"/>
      <w:szCs w:val="32"/>
    </w:rPr>
  </w:style>
  <w:style w:type="character" w:customStyle="1" w:styleId="Char">
    <w:name w:val="纯文本 Char"/>
    <w:aliases w:val="普通文字 Char Char,普通文字1 Char,普通文字2 Char,普通文字3 Char,普通文字4 Char,普通文字5 Char,普通文字6 Char,普通文字11 Char,普通文字21 Char,普通文字31 Char,普通文字41 Char,普通文字7 Char, Char Char Char Char, Char Char Char1"/>
    <w:basedOn w:val="a0"/>
    <w:link w:val="a3"/>
    <w:rsid w:val="00B87ED7"/>
    <w:rPr>
      <w:rFonts w:ascii="Courier New" w:eastAsia="宋体" w:hAnsi="Courier New" w:cs="Courier New"/>
      <w:kern w:val="0"/>
      <w:sz w:val="20"/>
      <w:szCs w:val="20"/>
    </w:rPr>
  </w:style>
  <w:style w:type="character" w:customStyle="1" w:styleId="Char0">
    <w:name w:val="批注框文本 Char"/>
    <w:basedOn w:val="a0"/>
    <w:link w:val="a4"/>
    <w:uiPriority w:val="99"/>
    <w:semiHidden/>
    <w:rsid w:val="00B87ED7"/>
    <w:rPr>
      <w:sz w:val="18"/>
      <w:szCs w:val="18"/>
    </w:rPr>
  </w:style>
  <w:style w:type="paragraph" w:styleId="a8">
    <w:name w:val="List Paragraph"/>
    <w:basedOn w:val="a"/>
    <w:uiPriority w:val="34"/>
    <w:qFormat/>
    <w:rsid w:val="00B87ED7"/>
    <w:pPr>
      <w:ind w:firstLineChars="200" w:firstLine="420"/>
    </w:pPr>
  </w:style>
  <w:style w:type="paragraph" w:customStyle="1" w:styleId="CharCharCharCharCharChar">
    <w:name w:val="Char Char Char Char Char Char"/>
    <w:basedOn w:val="a"/>
    <w:rsid w:val="00F72EA4"/>
    <w:pPr>
      <w:autoSpaceDE w:val="0"/>
      <w:autoSpaceDN w:val="0"/>
    </w:pPr>
    <w:rPr>
      <w:rFonts w:ascii="宋体" w:eastAsia="仿宋_GB2312" w:hAnsi="宋体" w:cs="Times New Roman"/>
      <w:color w:val="000000"/>
      <w:sz w:val="28"/>
      <w:szCs w:val="20"/>
    </w:rPr>
  </w:style>
  <w:style w:type="character" w:customStyle="1" w:styleId="1Char">
    <w:name w:val="标题 1 Char"/>
    <w:basedOn w:val="a0"/>
    <w:link w:val="1"/>
    <w:uiPriority w:val="9"/>
    <w:rsid w:val="008434B4"/>
    <w:rPr>
      <w:b/>
      <w:bCs/>
      <w:kern w:val="44"/>
      <w:sz w:val="44"/>
      <w:szCs w:val="44"/>
    </w:rPr>
  </w:style>
  <w:style w:type="paragraph" w:customStyle="1" w:styleId="Default">
    <w:name w:val="Default"/>
    <w:rsid w:val="008434B4"/>
    <w:pPr>
      <w:widowControl w:val="0"/>
      <w:autoSpaceDE w:val="0"/>
      <w:autoSpaceDN w:val="0"/>
      <w:adjustRightInd w:val="0"/>
    </w:pPr>
    <w:rPr>
      <w:rFonts w:ascii="宋体" w:eastAsia="宋体" w:hAnsi="Calibri"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9"/>
    <w:qFormat/>
    <w:pPr>
      <w:autoSpaceDE w:val="0"/>
      <w:autoSpaceDN w:val="0"/>
      <w:adjustRightInd w:val="0"/>
      <w:jc w:val="left"/>
      <w:outlineLvl w:val="1"/>
    </w:pPr>
    <w:rPr>
      <w:rFonts w:ascii="宋体" w:eastAsia="宋体"/>
      <w:kern w:val="0"/>
      <w:sz w:val="24"/>
      <w:szCs w:val="24"/>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 Char,普通文字1,普通文字2,普通文字3,普通文字4,普通文字5,普通文字6,普通文字11,普通文字21,普通文字31,普通文字41,普通文字7, Char Char Char, Char Char"/>
    <w:basedOn w:val="a"/>
    <w:link w:val="Char"/>
    <w:pPr>
      <w:widowControl/>
      <w:jc w:val="left"/>
    </w:pPr>
    <w:rPr>
      <w:rFonts w:ascii="Courier New" w:eastAsia="宋体" w:hAnsi="Courier New" w:cs="Courier New"/>
      <w:kern w:val="0"/>
      <w:sz w:val="20"/>
      <w:szCs w:val="20"/>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rPr>
      <w:color w:val="0000FF"/>
      <w:u w:val="single"/>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2Char">
    <w:name w:val="标题 2 Char"/>
    <w:basedOn w:val="a0"/>
    <w:link w:val="2"/>
    <w:uiPriority w:val="99"/>
    <w:rPr>
      <w:rFonts w:ascii="宋体" w:eastAsia="宋体"/>
      <w:kern w:val="0"/>
      <w:sz w:val="24"/>
      <w:szCs w:val="24"/>
    </w:rPr>
  </w:style>
  <w:style w:type="character" w:customStyle="1" w:styleId="3Char">
    <w:name w:val="标题 3 Char"/>
    <w:basedOn w:val="a0"/>
    <w:link w:val="3"/>
    <w:uiPriority w:val="9"/>
    <w:semiHidden/>
    <w:rPr>
      <w:b/>
      <w:bCs/>
      <w:sz w:val="32"/>
      <w:szCs w:val="32"/>
    </w:rPr>
  </w:style>
  <w:style w:type="character" w:customStyle="1" w:styleId="Char">
    <w:name w:val="纯文本 Char"/>
    <w:aliases w:val="普通文字 Char Char,普通文字1 Char,普通文字2 Char,普通文字3 Char,普通文字4 Char,普通文字5 Char,普通文字6 Char,普通文字11 Char,普通文字21 Char,普通文字31 Char,普通文字41 Char,普通文字7 Char, Char Char Char Char, Char Char Char1"/>
    <w:basedOn w:val="a0"/>
    <w:link w:val="a3"/>
    <w:rPr>
      <w:rFonts w:ascii="Courier New" w:eastAsia="宋体" w:hAnsi="Courier New" w:cs="Courier New"/>
      <w:kern w:val="0"/>
      <w:sz w:val="20"/>
      <w:szCs w:val="20"/>
    </w:rPr>
  </w:style>
  <w:style w:type="character" w:customStyle="1" w:styleId="Char0">
    <w:name w:val="批注框文本 Char"/>
    <w:basedOn w:val="a0"/>
    <w:link w:val="a4"/>
    <w:uiPriority w:val="99"/>
    <w:semiHidden/>
    <w:rPr>
      <w:sz w:val="18"/>
      <w:szCs w:val="18"/>
    </w:rPr>
  </w:style>
  <w:style w:type="paragraph" w:styleId="a8">
    <w:name w:val="List Paragraph"/>
    <w:basedOn w:val="a"/>
    <w:uiPriority w:val="34"/>
    <w:qFormat/>
    <w:pPr>
      <w:ind w:firstLineChars="200" w:firstLine="420"/>
    </w:pPr>
  </w:style>
  <w:style w:type="paragraph" w:customStyle="1" w:styleId="CharCharCharCharCharChar">
    <w:name w:val="Char Char Char Char Char Char"/>
    <w:basedOn w:val="a"/>
    <w:rsid w:val="00F72EA4"/>
    <w:pPr>
      <w:autoSpaceDE w:val="0"/>
      <w:autoSpaceDN w:val="0"/>
    </w:pPr>
    <w:rPr>
      <w:rFonts w:ascii="宋体" w:eastAsia="仿宋_GB2312" w:hAnsi="宋体" w:cs="Times New Roman"/>
      <w:color w:val="000000"/>
      <w:sz w:val="28"/>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7%8E%AF%E5%A2%83%E7%AE%A1%E7%90%86%E4%BD%93%E7%B3%BB" TargetMode="External"/><Relationship Id="rId3" Type="http://schemas.openxmlformats.org/officeDocument/2006/relationships/settings" Target="settings.xml"/><Relationship Id="rId7" Type="http://schemas.openxmlformats.org/officeDocument/2006/relationships/hyperlink" Target="mailto:&#65292;17775600278&#65292;&#37038;&#31665;chenyulong@tyen.com.cn&#1229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18</Pages>
  <Words>1352</Words>
  <Characters>7713</Characters>
  <Application>Microsoft Office Word</Application>
  <DocSecurity>0</DocSecurity>
  <Lines>64</Lines>
  <Paragraphs>18</Paragraphs>
  <ScaleCrop>false</ScaleCrop>
  <Company>Microsoft</Company>
  <LinksUpToDate>false</LinksUpToDate>
  <CharactersWithSpaces>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陈玉龙</dc:creator>
  <cp:lastModifiedBy>Windows User</cp:lastModifiedBy>
  <cp:revision>182</cp:revision>
  <cp:lastPrinted>2023-09-08T01:00:00Z</cp:lastPrinted>
  <dcterms:created xsi:type="dcterms:W3CDTF">2021-11-05T02:35:00Z</dcterms:created>
  <dcterms:modified xsi:type="dcterms:W3CDTF">2024-03-31T14:53:00Z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0251F2F242C743629D55F6206216253C_13</vt:lpwstr>
  </property>
</Properties>
</file>